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A615C2" w14:textId="64F7D60B" w:rsidR="008E7CA9" w:rsidRDefault="00000000">
      <w:pPr>
        <w:pStyle w:val="Title"/>
        <w:spacing w:line="403" w:lineRule="auto"/>
      </w:pPr>
      <w:r>
        <w:t>Falkirk Council Biodiversity</w:t>
      </w:r>
      <w:r>
        <w:rPr>
          <w:spacing w:val="-18"/>
        </w:rPr>
        <w:t xml:space="preserve"> </w:t>
      </w:r>
      <w:r>
        <w:t>Duty</w:t>
      </w:r>
      <w:r>
        <w:rPr>
          <w:spacing w:val="-18"/>
        </w:rPr>
        <w:t xml:space="preserve"> </w:t>
      </w:r>
      <w:r>
        <w:t xml:space="preserve">Report </w:t>
      </w:r>
      <w:r>
        <w:rPr>
          <w:spacing w:val="-2"/>
        </w:rPr>
        <w:t>2015-2017</w:t>
      </w:r>
    </w:p>
    <w:p w14:paraId="219DB541" w14:textId="77777777" w:rsidR="008E7CA9" w:rsidRDefault="008E7CA9">
      <w:pPr>
        <w:pStyle w:val="BodyText"/>
        <w:ind w:left="0"/>
        <w:rPr>
          <w:rFonts w:ascii="Cambria"/>
          <w:b/>
          <w:sz w:val="20"/>
        </w:rPr>
      </w:pPr>
    </w:p>
    <w:p w14:paraId="3A3F492B" w14:textId="77777777" w:rsidR="008E7CA9" w:rsidRDefault="00000000">
      <w:pPr>
        <w:pStyle w:val="BodyText"/>
        <w:spacing w:before="143"/>
        <w:ind w:left="0"/>
        <w:rPr>
          <w:rFonts w:ascii="Cambria"/>
          <w:b/>
          <w:sz w:val="20"/>
        </w:rPr>
      </w:pPr>
      <w:r>
        <w:rPr>
          <w:noProof/>
        </w:rPr>
        <w:drawing>
          <wp:anchor distT="0" distB="0" distL="0" distR="0" simplePos="0" relativeHeight="251658240" behindDoc="1" locked="0" layoutInCell="1" allowOverlap="1" wp14:anchorId="53E941C6" wp14:editId="1DEA09D3">
            <wp:simplePos x="0" y="0"/>
            <wp:positionH relativeFrom="page">
              <wp:posOffset>1491996</wp:posOffset>
            </wp:positionH>
            <wp:positionV relativeFrom="paragraph">
              <wp:posOffset>254967</wp:posOffset>
            </wp:positionV>
            <wp:extent cx="4565356" cy="5536692"/>
            <wp:effectExtent l="0" t="0" r="6985" b="6985"/>
            <wp:wrapTopAndBottom/>
            <wp:docPr id="2"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4565356" cy="5536692"/>
                    </a:xfrm>
                    <a:prstGeom prst="rect">
                      <a:avLst/>
                    </a:prstGeom>
                  </pic:spPr>
                </pic:pic>
              </a:graphicData>
            </a:graphic>
          </wp:anchor>
        </w:drawing>
      </w:r>
    </w:p>
    <w:p w14:paraId="28E6C632" w14:textId="77777777" w:rsidR="008E7CA9" w:rsidRDefault="008E7CA9">
      <w:pPr>
        <w:pStyle w:val="BodyText"/>
        <w:ind w:left="0"/>
        <w:rPr>
          <w:rFonts w:ascii="Cambria"/>
          <w:b/>
          <w:sz w:val="20"/>
        </w:rPr>
      </w:pPr>
    </w:p>
    <w:p w14:paraId="384E4242" w14:textId="77777777" w:rsidR="008E7CA9" w:rsidRDefault="008E7CA9">
      <w:pPr>
        <w:pStyle w:val="BodyText"/>
        <w:ind w:left="0"/>
        <w:rPr>
          <w:rFonts w:ascii="Cambria"/>
          <w:b/>
          <w:sz w:val="20"/>
        </w:rPr>
      </w:pPr>
    </w:p>
    <w:p w14:paraId="2D50AC81" w14:textId="5AE5F9C1" w:rsidR="008E7CA9" w:rsidRDefault="00000000">
      <w:pPr>
        <w:pStyle w:val="BodyText"/>
        <w:spacing w:before="106"/>
        <w:ind w:left="0"/>
        <w:rPr>
          <w:rFonts w:ascii="Cambria"/>
          <w:b/>
          <w:sz w:val="20"/>
        </w:rPr>
      </w:pPr>
      <w:r>
        <w:rPr>
          <w:noProof/>
        </w:rPr>
        <w:drawing>
          <wp:anchor distT="0" distB="0" distL="0" distR="0" simplePos="0" relativeHeight="251660288" behindDoc="1" locked="0" layoutInCell="1" allowOverlap="1" wp14:anchorId="6227D275" wp14:editId="0A562352">
            <wp:simplePos x="0" y="0"/>
            <wp:positionH relativeFrom="page">
              <wp:posOffset>3246754</wp:posOffset>
            </wp:positionH>
            <wp:positionV relativeFrom="paragraph">
              <wp:posOffset>231476</wp:posOffset>
            </wp:positionV>
            <wp:extent cx="1048575" cy="851916"/>
            <wp:effectExtent l="0" t="0" r="0" b="5715"/>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048575" cy="851916"/>
                    </a:xfrm>
                    <a:prstGeom prst="rect">
                      <a:avLst/>
                    </a:prstGeom>
                  </pic:spPr>
                </pic:pic>
              </a:graphicData>
            </a:graphic>
          </wp:anchor>
        </w:drawing>
      </w:r>
    </w:p>
    <w:p w14:paraId="0AF69221" w14:textId="0418DBCB" w:rsidR="008E7CA9" w:rsidRDefault="008E7CA9">
      <w:pPr>
        <w:pStyle w:val="BodyText"/>
        <w:spacing w:before="217"/>
        <w:ind w:left="0"/>
        <w:rPr>
          <w:rFonts w:ascii="Cambria"/>
          <w:b/>
          <w:sz w:val="20"/>
        </w:rPr>
      </w:pPr>
    </w:p>
    <w:p w14:paraId="3050B77C" w14:textId="77777777" w:rsidR="008E7CA9" w:rsidRDefault="008E7CA9">
      <w:pPr>
        <w:rPr>
          <w:rFonts w:ascii="Cambria"/>
          <w:sz w:val="20"/>
        </w:rPr>
        <w:sectPr w:rsidR="008E7CA9">
          <w:type w:val="continuous"/>
          <w:pgSz w:w="11910" w:h="16840"/>
          <w:pgMar w:top="1340" w:right="1220" w:bottom="280" w:left="1220" w:header="720" w:footer="720" w:gutter="0"/>
          <w:cols w:space="720"/>
        </w:sectPr>
      </w:pPr>
    </w:p>
    <w:p w14:paraId="239BCC11" w14:textId="77777777" w:rsidR="008E7CA9" w:rsidRDefault="00000000">
      <w:pPr>
        <w:spacing w:before="41"/>
        <w:jc w:val="center"/>
        <w:rPr>
          <w:b/>
          <w:sz w:val="24"/>
        </w:rPr>
      </w:pPr>
      <w:r>
        <w:rPr>
          <w:b/>
          <w:sz w:val="24"/>
        </w:rPr>
        <w:lastRenderedPageBreak/>
        <w:t>Nature</w:t>
      </w:r>
      <w:r>
        <w:rPr>
          <w:b/>
          <w:spacing w:val="-4"/>
          <w:sz w:val="24"/>
        </w:rPr>
        <w:t xml:space="preserve"> </w:t>
      </w:r>
      <w:r>
        <w:rPr>
          <w:b/>
          <w:sz w:val="24"/>
        </w:rPr>
        <w:t>Conservation</w:t>
      </w:r>
      <w:r>
        <w:rPr>
          <w:b/>
          <w:spacing w:val="-3"/>
          <w:sz w:val="24"/>
        </w:rPr>
        <w:t xml:space="preserve"> </w:t>
      </w:r>
      <w:r>
        <w:rPr>
          <w:b/>
          <w:sz w:val="24"/>
        </w:rPr>
        <w:t>(Scotland)</w:t>
      </w:r>
      <w:r>
        <w:rPr>
          <w:b/>
          <w:spacing w:val="-5"/>
          <w:sz w:val="24"/>
        </w:rPr>
        <w:t xml:space="preserve"> </w:t>
      </w:r>
      <w:r>
        <w:rPr>
          <w:b/>
          <w:sz w:val="24"/>
        </w:rPr>
        <w:t>Act</w:t>
      </w:r>
      <w:r>
        <w:rPr>
          <w:b/>
          <w:spacing w:val="-3"/>
          <w:sz w:val="24"/>
        </w:rPr>
        <w:t xml:space="preserve"> </w:t>
      </w:r>
      <w:r>
        <w:rPr>
          <w:b/>
          <w:spacing w:val="-4"/>
          <w:sz w:val="24"/>
        </w:rPr>
        <w:t>2004</w:t>
      </w:r>
    </w:p>
    <w:p w14:paraId="2AF06E9C" w14:textId="77777777" w:rsidR="008E7CA9" w:rsidRDefault="00000000">
      <w:pPr>
        <w:spacing w:before="245" w:line="276" w:lineRule="auto"/>
        <w:ind w:left="3509" w:right="3505"/>
        <w:jc w:val="center"/>
        <w:rPr>
          <w:b/>
          <w:sz w:val="24"/>
        </w:rPr>
      </w:pPr>
      <w:r>
        <w:rPr>
          <w:b/>
          <w:sz w:val="24"/>
        </w:rPr>
        <w:t>Biodiversity</w:t>
      </w:r>
      <w:r>
        <w:rPr>
          <w:b/>
          <w:spacing w:val="-14"/>
          <w:sz w:val="24"/>
        </w:rPr>
        <w:t xml:space="preserve"> </w:t>
      </w:r>
      <w:r>
        <w:rPr>
          <w:b/>
          <w:sz w:val="24"/>
        </w:rPr>
        <w:t>Duty</w:t>
      </w:r>
      <w:r>
        <w:rPr>
          <w:b/>
          <w:spacing w:val="-14"/>
          <w:sz w:val="24"/>
        </w:rPr>
        <w:t xml:space="preserve"> </w:t>
      </w:r>
      <w:r>
        <w:rPr>
          <w:b/>
          <w:sz w:val="24"/>
        </w:rPr>
        <w:t xml:space="preserve">Report </w:t>
      </w:r>
      <w:r>
        <w:rPr>
          <w:b/>
          <w:spacing w:val="-2"/>
          <w:sz w:val="24"/>
        </w:rPr>
        <w:t>2015-2017</w:t>
      </w:r>
    </w:p>
    <w:p w14:paraId="64D0269E" w14:textId="77777777" w:rsidR="008E7CA9" w:rsidRDefault="008E7CA9">
      <w:pPr>
        <w:pStyle w:val="BodyText"/>
        <w:spacing w:before="5"/>
        <w:ind w:left="0"/>
        <w:rPr>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0"/>
        <w:gridCol w:w="5670"/>
      </w:tblGrid>
      <w:tr w:rsidR="008E7CA9" w14:paraId="60C42B64" w14:textId="77777777">
        <w:trPr>
          <w:trHeight w:val="268"/>
        </w:trPr>
        <w:tc>
          <w:tcPr>
            <w:tcW w:w="3370" w:type="dxa"/>
            <w:shd w:val="clear" w:color="auto" w:fill="D9D9D9"/>
          </w:tcPr>
          <w:p w14:paraId="20667456" w14:textId="77777777" w:rsidR="008E7CA9" w:rsidRDefault="00000000">
            <w:pPr>
              <w:pStyle w:val="TableParagraph"/>
              <w:spacing w:line="248" w:lineRule="exact"/>
              <w:rPr>
                <w:b/>
              </w:rPr>
            </w:pPr>
            <w:r>
              <w:rPr>
                <w:b/>
              </w:rPr>
              <w:t>Public</w:t>
            </w:r>
            <w:r>
              <w:rPr>
                <w:b/>
                <w:spacing w:val="-6"/>
              </w:rPr>
              <w:t xml:space="preserve"> </w:t>
            </w:r>
            <w:r>
              <w:rPr>
                <w:b/>
              </w:rPr>
              <w:t>Body</w:t>
            </w:r>
            <w:r>
              <w:rPr>
                <w:b/>
                <w:spacing w:val="-4"/>
              </w:rPr>
              <w:t xml:space="preserve"> Name</w:t>
            </w:r>
          </w:p>
        </w:tc>
        <w:tc>
          <w:tcPr>
            <w:tcW w:w="5670" w:type="dxa"/>
          </w:tcPr>
          <w:p w14:paraId="1589C12A" w14:textId="77777777" w:rsidR="008E7CA9" w:rsidRDefault="00000000">
            <w:pPr>
              <w:pStyle w:val="TableParagraph"/>
              <w:spacing w:line="248" w:lineRule="exact"/>
              <w:rPr>
                <w:b/>
              </w:rPr>
            </w:pPr>
            <w:r>
              <w:rPr>
                <w:b/>
              </w:rPr>
              <w:t>Falkirk</w:t>
            </w:r>
            <w:r>
              <w:rPr>
                <w:b/>
                <w:spacing w:val="-6"/>
              </w:rPr>
              <w:t xml:space="preserve"> </w:t>
            </w:r>
            <w:r>
              <w:rPr>
                <w:b/>
                <w:spacing w:val="-2"/>
              </w:rPr>
              <w:t>Council</w:t>
            </w:r>
          </w:p>
        </w:tc>
      </w:tr>
      <w:tr w:rsidR="008E7CA9" w14:paraId="4CEE20A6" w14:textId="77777777">
        <w:trPr>
          <w:trHeight w:val="268"/>
        </w:trPr>
        <w:tc>
          <w:tcPr>
            <w:tcW w:w="3370" w:type="dxa"/>
            <w:shd w:val="clear" w:color="auto" w:fill="D9D9D9"/>
          </w:tcPr>
          <w:p w14:paraId="60C191F0" w14:textId="77777777" w:rsidR="008E7CA9" w:rsidRDefault="00000000">
            <w:pPr>
              <w:pStyle w:val="TableParagraph"/>
              <w:spacing w:line="248" w:lineRule="exact"/>
              <w:rPr>
                <w:b/>
              </w:rPr>
            </w:pPr>
            <w:r>
              <w:rPr>
                <w:b/>
              </w:rPr>
              <w:t>Reporting</w:t>
            </w:r>
            <w:r>
              <w:rPr>
                <w:b/>
                <w:spacing w:val="-7"/>
              </w:rPr>
              <w:t xml:space="preserve"> </w:t>
            </w:r>
            <w:r>
              <w:rPr>
                <w:b/>
                <w:spacing w:val="-2"/>
              </w:rPr>
              <w:t>Period</w:t>
            </w:r>
          </w:p>
        </w:tc>
        <w:tc>
          <w:tcPr>
            <w:tcW w:w="5670" w:type="dxa"/>
          </w:tcPr>
          <w:p w14:paraId="7D0892A1" w14:textId="77777777" w:rsidR="008E7CA9" w:rsidRDefault="00000000">
            <w:pPr>
              <w:pStyle w:val="TableParagraph"/>
              <w:spacing w:line="248" w:lineRule="exact"/>
              <w:rPr>
                <w:b/>
              </w:rPr>
            </w:pPr>
            <w:r>
              <w:rPr>
                <w:b/>
                <w:spacing w:val="-2"/>
              </w:rPr>
              <w:t>2015-</w:t>
            </w:r>
            <w:r>
              <w:rPr>
                <w:b/>
                <w:spacing w:val="-4"/>
              </w:rPr>
              <w:t>2017</w:t>
            </w:r>
          </w:p>
        </w:tc>
      </w:tr>
    </w:tbl>
    <w:p w14:paraId="66676B60" w14:textId="77777777" w:rsidR="008E7CA9" w:rsidRDefault="008E7CA9">
      <w:pPr>
        <w:pStyle w:val="BodyText"/>
        <w:spacing w:before="215"/>
        <w:ind w:left="0"/>
        <w:rPr>
          <w:b/>
          <w:sz w:val="24"/>
        </w:rPr>
      </w:pPr>
    </w:p>
    <w:p w14:paraId="288F315F" w14:textId="77777777" w:rsidR="008E7CA9" w:rsidRDefault="00000000">
      <w:pPr>
        <w:jc w:val="center"/>
        <w:rPr>
          <w:b/>
          <w:sz w:val="24"/>
        </w:rPr>
      </w:pPr>
      <w:r>
        <w:rPr>
          <w:b/>
          <w:spacing w:val="-2"/>
          <w:sz w:val="24"/>
        </w:rPr>
        <w:t>Introduction</w:t>
      </w:r>
    </w:p>
    <w:p w14:paraId="1865C7C8" w14:textId="77777777" w:rsidR="008E7CA9" w:rsidRDefault="00000000">
      <w:pPr>
        <w:pStyle w:val="BodyText"/>
        <w:spacing w:before="242"/>
        <w:ind w:left="220" w:right="225"/>
      </w:pPr>
      <w:r>
        <w:t>Section</w:t>
      </w:r>
      <w:r>
        <w:rPr>
          <w:spacing w:val="-4"/>
        </w:rPr>
        <w:t xml:space="preserve"> </w:t>
      </w:r>
      <w:r>
        <w:t>1.1</w:t>
      </w:r>
      <w:r>
        <w:rPr>
          <w:spacing w:val="-2"/>
        </w:rPr>
        <w:t xml:space="preserve"> </w:t>
      </w:r>
      <w:r>
        <w:t>of</w:t>
      </w:r>
      <w:r>
        <w:rPr>
          <w:spacing w:val="-3"/>
        </w:rPr>
        <w:t xml:space="preserve"> </w:t>
      </w:r>
      <w:r>
        <w:t>the Nature Conservation Scotland</w:t>
      </w:r>
      <w:r>
        <w:rPr>
          <w:spacing w:val="-1"/>
        </w:rPr>
        <w:t xml:space="preserve"> </w:t>
      </w:r>
      <w:r>
        <w:t>Act</w:t>
      </w:r>
      <w:r>
        <w:rPr>
          <w:spacing w:val="-2"/>
        </w:rPr>
        <w:t xml:space="preserve"> </w:t>
      </w:r>
      <w:r>
        <w:t>(2004)</w:t>
      </w:r>
      <w:r>
        <w:rPr>
          <w:spacing w:val="-3"/>
        </w:rPr>
        <w:t xml:space="preserve"> </w:t>
      </w:r>
      <w:r>
        <w:t>states that</w:t>
      </w:r>
      <w:r>
        <w:rPr>
          <w:spacing w:val="-2"/>
        </w:rPr>
        <w:t xml:space="preserve"> </w:t>
      </w:r>
      <w:r>
        <w:t>“It is</w:t>
      </w:r>
      <w:r>
        <w:rPr>
          <w:spacing w:val="-3"/>
        </w:rPr>
        <w:t xml:space="preserve"> </w:t>
      </w:r>
      <w:r>
        <w:t>the</w:t>
      </w:r>
      <w:r>
        <w:rPr>
          <w:spacing w:val="-2"/>
        </w:rPr>
        <w:t xml:space="preserve"> </w:t>
      </w:r>
      <w:r>
        <w:t>duty of</w:t>
      </w:r>
      <w:r>
        <w:rPr>
          <w:spacing w:val="-1"/>
        </w:rPr>
        <w:t xml:space="preserve"> </w:t>
      </w:r>
      <w:r>
        <w:t>every public body</w:t>
      </w:r>
      <w:r>
        <w:rPr>
          <w:spacing w:val="-2"/>
        </w:rPr>
        <w:t xml:space="preserve"> </w:t>
      </w:r>
      <w:r>
        <w:t>and</w:t>
      </w:r>
      <w:r>
        <w:rPr>
          <w:spacing w:val="-6"/>
        </w:rPr>
        <w:t xml:space="preserve"> </w:t>
      </w:r>
      <w:r>
        <w:t>office-holder,</w:t>
      </w:r>
      <w:r>
        <w:rPr>
          <w:spacing w:val="-2"/>
        </w:rPr>
        <w:t xml:space="preserve"> </w:t>
      </w:r>
      <w:r>
        <w:t>in</w:t>
      </w:r>
      <w:r>
        <w:rPr>
          <w:spacing w:val="-8"/>
        </w:rPr>
        <w:t xml:space="preserve"> </w:t>
      </w:r>
      <w:r>
        <w:t>exercising</w:t>
      </w:r>
      <w:r>
        <w:rPr>
          <w:spacing w:val="-3"/>
        </w:rPr>
        <w:t xml:space="preserve"> </w:t>
      </w:r>
      <w:r>
        <w:t>any</w:t>
      </w:r>
      <w:r>
        <w:rPr>
          <w:spacing w:val="-2"/>
        </w:rPr>
        <w:t xml:space="preserve"> </w:t>
      </w:r>
      <w:r>
        <w:t>functions,</w:t>
      </w:r>
      <w:r>
        <w:rPr>
          <w:spacing w:val="-4"/>
        </w:rPr>
        <w:t xml:space="preserve"> </w:t>
      </w:r>
      <w:r>
        <w:t>to further</w:t>
      </w:r>
      <w:r>
        <w:rPr>
          <w:spacing w:val="-2"/>
        </w:rPr>
        <w:t xml:space="preserve"> </w:t>
      </w:r>
      <w:r>
        <w:t>the</w:t>
      </w:r>
      <w:r>
        <w:rPr>
          <w:spacing w:val="-2"/>
        </w:rPr>
        <w:t xml:space="preserve"> </w:t>
      </w:r>
      <w:r>
        <w:t>conservation</w:t>
      </w:r>
      <w:r>
        <w:rPr>
          <w:spacing w:val="-2"/>
        </w:rPr>
        <w:t xml:space="preserve"> </w:t>
      </w:r>
      <w:r>
        <w:t>of</w:t>
      </w:r>
      <w:r>
        <w:rPr>
          <w:spacing w:val="-2"/>
        </w:rPr>
        <w:t xml:space="preserve"> </w:t>
      </w:r>
      <w:r>
        <w:t>biodiversity</w:t>
      </w:r>
      <w:r>
        <w:rPr>
          <w:spacing w:val="-4"/>
        </w:rPr>
        <w:t xml:space="preserve"> </w:t>
      </w:r>
      <w:r>
        <w:t>so</w:t>
      </w:r>
      <w:r>
        <w:rPr>
          <w:spacing w:val="-1"/>
        </w:rPr>
        <w:t xml:space="preserve"> </w:t>
      </w:r>
      <w:r>
        <w:t>far as is consistent with the proper exercise of those functions”. This requirement is known as the Biodiversity Duty.</w:t>
      </w:r>
    </w:p>
    <w:p w14:paraId="13ADF4F6" w14:textId="77777777" w:rsidR="008E7CA9" w:rsidRDefault="008E7CA9">
      <w:pPr>
        <w:pStyle w:val="BodyText"/>
        <w:ind w:left="0"/>
      </w:pPr>
    </w:p>
    <w:p w14:paraId="139B48C7" w14:textId="77777777" w:rsidR="008E7CA9" w:rsidRDefault="00000000">
      <w:pPr>
        <w:pStyle w:val="BodyText"/>
        <w:ind w:left="220" w:right="225"/>
      </w:pPr>
      <w:r>
        <w:t>The</w:t>
      </w:r>
      <w:r>
        <w:rPr>
          <w:spacing w:val="-2"/>
        </w:rPr>
        <w:t xml:space="preserve"> </w:t>
      </w:r>
      <w:r>
        <w:t>Wildlife</w:t>
      </w:r>
      <w:r>
        <w:rPr>
          <w:spacing w:val="-4"/>
        </w:rPr>
        <w:t xml:space="preserve"> </w:t>
      </w:r>
      <w:r>
        <w:t>and</w:t>
      </w:r>
      <w:r>
        <w:rPr>
          <w:spacing w:val="-4"/>
        </w:rPr>
        <w:t xml:space="preserve"> </w:t>
      </w:r>
      <w:r>
        <w:t>Natural</w:t>
      </w:r>
      <w:r>
        <w:rPr>
          <w:spacing w:val="-2"/>
        </w:rPr>
        <w:t xml:space="preserve"> </w:t>
      </w:r>
      <w:r>
        <w:t>Environment</w:t>
      </w:r>
      <w:r>
        <w:rPr>
          <w:spacing w:val="-5"/>
        </w:rPr>
        <w:t xml:space="preserve"> </w:t>
      </w:r>
      <w:r>
        <w:t>Act</w:t>
      </w:r>
      <w:r>
        <w:rPr>
          <w:spacing w:val="-4"/>
        </w:rPr>
        <w:t xml:space="preserve"> </w:t>
      </w:r>
      <w:r>
        <w:t>(2011)</w:t>
      </w:r>
      <w:r>
        <w:rPr>
          <w:spacing w:val="-2"/>
        </w:rPr>
        <w:t xml:space="preserve"> </w:t>
      </w:r>
      <w:r>
        <w:t>requires</w:t>
      </w:r>
      <w:r>
        <w:rPr>
          <w:spacing w:val="-2"/>
        </w:rPr>
        <w:t xml:space="preserve"> </w:t>
      </w:r>
      <w:r>
        <w:t>all</w:t>
      </w:r>
      <w:r>
        <w:rPr>
          <w:spacing w:val="-2"/>
        </w:rPr>
        <w:t xml:space="preserve"> </w:t>
      </w:r>
      <w:r>
        <w:t>public</w:t>
      </w:r>
      <w:r>
        <w:rPr>
          <w:spacing w:val="-2"/>
        </w:rPr>
        <w:t xml:space="preserve"> </w:t>
      </w:r>
      <w:r>
        <w:t>bodies</w:t>
      </w:r>
      <w:r>
        <w:rPr>
          <w:spacing w:val="-2"/>
        </w:rPr>
        <w:t xml:space="preserve"> </w:t>
      </w:r>
      <w:r>
        <w:t>to</w:t>
      </w:r>
      <w:r>
        <w:rPr>
          <w:spacing w:val="-1"/>
        </w:rPr>
        <w:t xml:space="preserve"> </w:t>
      </w:r>
      <w:r>
        <w:t>report</w:t>
      </w:r>
      <w:r>
        <w:rPr>
          <w:spacing w:val="-4"/>
        </w:rPr>
        <w:t xml:space="preserve"> </w:t>
      </w:r>
      <w:r>
        <w:t>on</w:t>
      </w:r>
      <w:r>
        <w:rPr>
          <w:spacing w:val="-3"/>
        </w:rPr>
        <w:t xml:space="preserve"> </w:t>
      </w:r>
      <w:r>
        <w:t>their delivery of the Biodiversity Duty. Reports are to be produced and made public every three years.</w:t>
      </w:r>
    </w:p>
    <w:p w14:paraId="4743B1BD" w14:textId="77777777" w:rsidR="008E7CA9" w:rsidRDefault="008E7CA9">
      <w:pPr>
        <w:pStyle w:val="BodyText"/>
        <w:ind w:left="0"/>
      </w:pPr>
    </w:p>
    <w:p w14:paraId="0B068963" w14:textId="77777777" w:rsidR="008E7CA9" w:rsidRDefault="00000000">
      <w:pPr>
        <w:pStyle w:val="BodyText"/>
        <w:spacing w:before="1"/>
        <w:ind w:left="220" w:right="288"/>
      </w:pPr>
      <w:r>
        <w:t>This</w:t>
      </w:r>
      <w:r>
        <w:rPr>
          <w:spacing w:val="-2"/>
        </w:rPr>
        <w:t xml:space="preserve"> </w:t>
      </w:r>
      <w:r>
        <w:t>document</w:t>
      </w:r>
      <w:r>
        <w:rPr>
          <w:spacing w:val="-5"/>
        </w:rPr>
        <w:t xml:space="preserve"> </w:t>
      </w:r>
      <w:r>
        <w:t>reports</w:t>
      </w:r>
      <w:r>
        <w:rPr>
          <w:spacing w:val="-4"/>
        </w:rPr>
        <w:t xml:space="preserve"> </w:t>
      </w:r>
      <w:r>
        <w:t>on</w:t>
      </w:r>
      <w:r>
        <w:rPr>
          <w:spacing w:val="-5"/>
        </w:rPr>
        <w:t xml:space="preserve"> </w:t>
      </w:r>
      <w:r>
        <w:t>Falkirk</w:t>
      </w:r>
      <w:r>
        <w:rPr>
          <w:spacing w:val="-2"/>
        </w:rPr>
        <w:t xml:space="preserve"> </w:t>
      </w:r>
      <w:r>
        <w:t>Council’s</w:t>
      </w:r>
      <w:r>
        <w:rPr>
          <w:spacing w:val="-2"/>
        </w:rPr>
        <w:t xml:space="preserve"> </w:t>
      </w:r>
      <w:r>
        <w:t>delivery</w:t>
      </w:r>
      <w:r>
        <w:rPr>
          <w:spacing w:val="-4"/>
        </w:rPr>
        <w:t xml:space="preserve"> </w:t>
      </w:r>
      <w:r>
        <w:t>of</w:t>
      </w:r>
      <w:r>
        <w:rPr>
          <w:spacing w:val="-5"/>
        </w:rPr>
        <w:t xml:space="preserve"> </w:t>
      </w:r>
      <w:r>
        <w:t>the Biodiversity</w:t>
      </w:r>
      <w:r>
        <w:rPr>
          <w:spacing w:val="-2"/>
        </w:rPr>
        <w:t xml:space="preserve"> </w:t>
      </w:r>
      <w:r>
        <w:t>Duty</w:t>
      </w:r>
      <w:r>
        <w:rPr>
          <w:spacing w:val="-1"/>
        </w:rPr>
        <w:t xml:space="preserve"> </w:t>
      </w:r>
      <w:r>
        <w:t>for</w:t>
      </w:r>
      <w:r>
        <w:rPr>
          <w:spacing w:val="-4"/>
        </w:rPr>
        <w:t xml:space="preserve"> </w:t>
      </w:r>
      <w:r>
        <w:t>the period</w:t>
      </w:r>
      <w:r>
        <w:rPr>
          <w:spacing w:val="-5"/>
        </w:rPr>
        <w:t xml:space="preserve"> </w:t>
      </w:r>
      <w:r>
        <w:t xml:space="preserve">2015- </w:t>
      </w:r>
      <w:r>
        <w:rPr>
          <w:spacing w:val="-2"/>
        </w:rPr>
        <w:t>2017.</w:t>
      </w:r>
    </w:p>
    <w:p w14:paraId="14D159C2" w14:textId="77777777" w:rsidR="008E7CA9" w:rsidRDefault="008E7CA9">
      <w:pPr>
        <w:pStyle w:val="BodyText"/>
        <w:ind w:left="0"/>
      </w:pPr>
    </w:p>
    <w:p w14:paraId="3E6D2332" w14:textId="77777777" w:rsidR="008E7CA9" w:rsidRDefault="00000000">
      <w:pPr>
        <w:pStyle w:val="BodyText"/>
        <w:ind w:left="220"/>
      </w:pPr>
      <w:r>
        <w:t>It</w:t>
      </w:r>
      <w:r>
        <w:rPr>
          <w:spacing w:val="-2"/>
        </w:rPr>
        <w:t xml:space="preserve"> </w:t>
      </w:r>
      <w:r>
        <w:t>addresses</w:t>
      </w:r>
      <w:r>
        <w:rPr>
          <w:spacing w:val="-5"/>
        </w:rPr>
        <w:t xml:space="preserve"> </w:t>
      </w:r>
      <w:r>
        <w:t>the</w:t>
      </w:r>
      <w:r>
        <w:rPr>
          <w:spacing w:val="-4"/>
        </w:rPr>
        <w:t xml:space="preserve"> </w:t>
      </w:r>
      <w:r>
        <w:t>following</w:t>
      </w:r>
      <w:r>
        <w:rPr>
          <w:spacing w:val="-6"/>
        </w:rPr>
        <w:t xml:space="preserve"> </w:t>
      </w:r>
      <w:r>
        <w:t xml:space="preserve">key </w:t>
      </w:r>
      <w:r>
        <w:rPr>
          <w:spacing w:val="-2"/>
        </w:rPr>
        <w:t>themes:</w:t>
      </w:r>
    </w:p>
    <w:p w14:paraId="7BEC0615" w14:textId="77777777" w:rsidR="008E7CA9" w:rsidRDefault="008E7CA9">
      <w:pPr>
        <w:pStyle w:val="BodyText"/>
        <w:spacing w:before="3"/>
        <w:ind w:left="0"/>
      </w:pPr>
    </w:p>
    <w:p w14:paraId="28B25A6D" w14:textId="77777777" w:rsidR="008E7CA9" w:rsidRDefault="00000000">
      <w:pPr>
        <w:pStyle w:val="ListParagraph"/>
        <w:numPr>
          <w:ilvl w:val="0"/>
          <w:numId w:val="11"/>
        </w:numPr>
        <w:tabs>
          <w:tab w:val="left" w:pos="3308"/>
          <w:tab w:val="left" w:pos="3341"/>
        </w:tabs>
        <w:spacing w:line="237" w:lineRule="auto"/>
        <w:ind w:right="932" w:hanging="300"/>
      </w:pPr>
      <w:r>
        <w:rPr>
          <w:noProof/>
        </w:rPr>
        <w:drawing>
          <wp:anchor distT="0" distB="0" distL="0" distR="0" simplePos="0" relativeHeight="15730688" behindDoc="0" locked="0" layoutInCell="1" allowOverlap="1" wp14:anchorId="7986051D" wp14:editId="7A5CAFF1">
            <wp:simplePos x="0" y="0"/>
            <wp:positionH relativeFrom="page">
              <wp:posOffset>886460</wp:posOffset>
            </wp:positionH>
            <wp:positionV relativeFrom="paragraph">
              <wp:posOffset>74454</wp:posOffset>
            </wp:positionV>
            <wp:extent cx="1703704" cy="3827779"/>
            <wp:effectExtent l="0" t="0" r="0" b="1905"/>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1703704" cy="3827779"/>
                    </a:xfrm>
                    <a:prstGeom prst="rect">
                      <a:avLst/>
                    </a:prstGeom>
                  </pic:spPr>
                </pic:pic>
              </a:graphicData>
            </a:graphic>
          </wp:anchor>
        </w:drawing>
      </w:r>
      <w:r>
        <w:t>Governance</w:t>
      </w:r>
      <w:r>
        <w:rPr>
          <w:spacing w:val="-6"/>
        </w:rPr>
        <w:t xml:space="preserve"> </w:t>
      </w:r>
      <w:r>
        <w:t>–</w:t>
      </w:r>
      <w:r>
        <w:rPr>
          <w:spacing w:val="-5"/>
        </w:rPr>
        <w:t xml:space="preserve"> </w:t>
      </w:r>
      <w:r>
        <w:t>providing</w:t>
      </w:r>
      <w:r>
        <w:rPr>
          <w:spacing w:val="-8"/>
        </w:rPr>
        <w:t xml:space="preserve"> </w:t>
      </w:r>
      <w:r>
        <w:t>clear</w:t>
      </w:r>
      <w:r>
        <w:rPr>
          <w:spacing w:val="-5"/>
        </w:rPr>
        <w:t xml:space="preserve"> </w:t>
      </w:r>
      <w:r>
        <w:t>leadership</w:t>
      </w:r>
      <w:r>
        <w:rPr>
          <w:spacing w:val="-6"/>
        </w:rPr>
        <w:t xml:space="preserve"> </w:t>
      </w:r>
      <w:r>
        <w:t>and</w:t>
      </w:r>
      <w:r>
        <w:rPr>
          <w:spacing w:val="-9"/>
        </w:rPr>
        <w:t xml:space="preserve"> </w:t>
      </w:r>
      <w:r>
        <w:t>management on biodiversity.</w:t>
      </w:r>
    </w:p>
    <w:p w14:paraId="5D43D8BE" w14:textId="77777777" w:rsidR="008E7CA9" w:rsidRDefault="008E7CA9">
      <w:pPr>
        <w:pStyle w:val="BodyText"/>
        <w:spacing w:before="1"/>
        <w:ind w:left="0"/>
      </w:pPr>
    </w:p>
    <w:p w14:paraId="0EDEE65D" w14:textId="77777777" w:rsidR="008E7CA9" w:rsidRDefault="00000000">
      <w:pPr>
        <w:pStyle w:val="ListParagraph"/>
        <w:numPr>
          <w:ilvl w:val="0"/>
          <w:numId w:val="11"/>
        </w:numPr>
        <w:tabs>
          <w:tab w:val="left" w:pos="3306"/>
          <w:tab w:val="left" w:pos="3341"/>
        </w:tabs>
        <w:spacing w:before="1"/>
        <w:ind w:right="1178" w:hanging="300"/>
      </w:pPr>
      <w:r>
        <w:t>Mainstreaming</w:t>
      </w:r>
      <w:r>
        <w:rPr>
          <w:spacing w:val="-4"/>
        </w:rPr>
        <w:t xml:space="preserve"> </w:t>
      </w:r>
      <w:r>
        <w:t>–</w:t>
      </w:r>
      <w:r>
        <w:rPr>
          <w:spacing w:val="-7"/>
        </w:rPr>
        <w:t xml:space="preserve"> </w:t>
      </w:r>
      <w:r>
        <w:t>integrating</w:t>
      </w:r>
      <w:r>
        <w:rPr>
          <w:spacing w:val="-6"/>
        </w:rPr>
        <w:t xml:space="preserve"> </w:t>
      </w:r>
      <w:r>
        <w:t>biodiversity</w:t>
      </w:r>
      <w:r>
        <w:rPr>
          <w:spacing w:val="-7"/>
        </w:rPr>
        <w:t xml:space="preserve"> </w:t>
      </w:r>
      <w:r>
        <w:t>into</w:t>
      </w:r>
      <w:r>
        <w:rPr>
          <w:spacing w:val="-7"/>
        </w:rPr>
        <w:t xml:space="preserve"> </w:t>
      </w:r>
      <w:r>
        <w:t>corporate projects, plans and strategies.</w:t>
      </w:r>
    </w:p>
    <w:p w14:paraId="1838427F" w14:textId="77777777" w:rsidR="008E7CA9" w:rsidRDefault="008E7CA9">
      <w:pPr>
        <w:pStyle w:val="BodyText"/>
        <w:spacing w:before="1"/>
        <w:ind w:left="0"/>
      </w:pPr>
    </w:p>
    <w:p w14:paraId="415BCB44" w14:textId="77777777" w:rsidR="008E7CA9" w:rsidRDefault="00000000">
      <w:pPr>
        <w:pStyle w:val="ListParagraph"/>
        <w:numPr>
          <w:ilvl w:val="0"/>
          <w:numId w:val="11"/>
        </w:numPr>
        <w:tabs>
          <w:tab w:val="left" w:pos="3308"/>
        </w:tabs>
        <w:ind w:left="3308" w:hanging="267"/>
      </w:pPr>
      <w:r>
        <w:t>Action</w:t>
      </w:r>
      <w:r>
        <w:rPr>
          <w:spacing w:val="-4"/>
        </w:rPr>
        <w:t xml:space="preserve"> </w:t>
      </w:r>
      <w:r>
        <w:t>–</w:t>
      </w:r>
      <w:r>
        <w:rPr>
          <w:spacing w:val="-4"/>
        </w:rPr>
        <w:t xml:space="preserve"> </w:t>
      </w:r>
      <w:r>
        <w:t>taking</w:t>
      </w:r>
      <w:r>
        <w:rPr>
          <w:spacing w:val="-5"/>
        </w:rPr>
        <w:t xml:space="preserve"> </w:t>
      </w:r>
      <w:r>
        <w:t>action</w:t>
      </w:r>
      <w:r>
        <w:rPr>
          <w:spacing w:val="-3"/>
        </w:rPr>
        <w:t xml:space="preserve"> </w:t>
      </w:r>
      <w:r>
        <w:t>to</w:t>
      </w:r>
      <w:r>
        <w:rPr>
          <w:spacing w:val="-5"/>
        </w:rPr>
        <w:t xml:space="preserve"> </w:t>
      </w:r>
      <w:r>
        <w:t>protect</w:t>
      </w:r>
      <w:r>
        <w:rPr>
          <w:spacing w:val="-1"/>
        </w:rPr>
        <w:t xml:space="preserve"> </w:t>
      </w:r>
      <w:r>
        <w:t>and</w:t>
      </w:r>
      <w:r>
        <w:rPr>
          <w:spacing w:val="-6"/>
        </w:rPr>
        <w:t xml:space="preserve"> </w:t>
      </w:r>
      <w:r>
        <w:t>enhance</w:t>
      </w:r>
      <w:r>
        <w:rPr>
          <w:spacing w:val="-1"/>
        </w:rPr>
        <w:t xml:space="preserve"> </w:t>
      </w:r>
      <w:r>
        <w:rPr>
          <w:spacing w:val="-2"/>
        </w:rPr>
        <w:t>biodiversity.</w:t>
      </w:r>
    </w:p>
    <w:p w14:paraId="7991D454" w14:textId="77777777" w:rsidR="008E7CA9" w:rsidRDefault="008E7CA9">
      <w:pPr>
        <w:pStyle w:val="BodyText"/>
        <w:ind w:left="0"/>
      </w:pPr>
    </w:p>
    <w:p w14:paraId="6A8B988B" w14:textId="77777777" w:rsidR="008E7CA9" w:rsidRDefault="00000000">
      <w:pPr>
        <w:pStyle w:val="ListParagraph"/>
        <w:numPr>
          <w:ilvl w:val="0"/>
          <w:numId w:val="11"/>
        </w:numPr>
        <w:tabs>
          <w:tab w:val="left" w:pos="3358"/>
        </w:tabs>
        <w:ind w:left="3358" w:hanging="317"/>
      </w:pPr>
      <w:r>
        <w:t>Challenges</w:t>
      </w:r>
      <w:r>
        <w:rPr>
          <w:spacing w:val="-4"/>
        </w:rPr>
        <w:t xml:space="preserve"> </w:t>
      </w:r>
      <w:r>
        <w:t>and</w:t>
      </w:r>
      <w:r>
        <w:rPr>
          <w:spacing w:val="-6"/>
        </w:rPr>
        <w:t xml:space="preserve"> </w:t>
      </w:r>
      <w:r>
        <w:t>next</w:t>
      </w:r>
      <w:r>
        <w:rPr>
          <w:spacing w:val="-4"/>
        </w:rPr>
        <w:t xml:space="preserve"> </w:t>
      </w:r>
      <w:r>
        <w:rPr>
          <w:spacing w:val="-2"/>
        </w:rPr>
        <w:t>steps.</w:t>
      </w:r>
    </w:p>
    <w:p w14:paraId="0867FA6B" w14:textId="77777777" w:rsidR="008E7CA9" w:rsidRDefault="00000000">
      <w:pPr>
        <w:pStyle w:val="ListParagraph"/>
        <w:numPr>
          <w:ilvl w:val="0"/>
          <w:numId w:val="11"/>
        </w:numPr>
        <w:tabs>
          <w:tab w:val="left" w:pos="3358"/>
        </w:tabs>
        <w:spacing w:before="267"/>
        <w:ind w:left="3358" w:hanging="317"/>
      </w:pPr>
      <w:r>
        <w:t>Contribution</w:t>
      </w:r>
      <w:r>
        <w:rPr>
          <w:spacing w:val="-9"/>
        </w:rPr>
        <w:t xml:space="preserve"> </w:t>
      </w:r>
      <w:r>
        <w:t>to</w:t>
      </w:r>
      <w:r>
        <w:rPr>
          <w:spacing w:val="-5"/>
        </w:rPr>
        <w:t xml:space="preserve"> </w:t>
      </w:r>
      <w:r>
        <w:t>national</w:t>
      </w:r>
      <w:r>
        <w:rPr>
          <w:spacing w:val="-6"/>
        </w:rPr>
        <w:t xml:space="preserve"> </w:t>
      </w:r>
      <w:r>
        <w:rPr>
          <w:spacing w:val="-2"/>
        </w:rPr>
        <w:t>targets.</w:t>
      </w:r>
    </w:p>
    <w:p w14:paraId="17FEA042" w14:textId="77777777" w:rsidR="008E7CA9" w:rsidRDefault="008E7CA9">
      <w:pPr>
        <w:pStyle w:val="BodyText"/>
        <w:ind w:left="0"/>
      </w:pPr>
    </w:p>
    <w:p w14:paraId="1E56BF19" w14:textId="77777777" w:rsidR="008E7CA9" w:rsidRDefault="00000000">
      <w:pPr>
        <w:pStyle w:val="BodyText"/>
        <w:ind w:left="3041" w:right="288"/>
      </w:pPr>
      <w:r>
        <w:t>This</w:t>
      </w:r>
      <w:r>
        <w:rPr>
          <w:spacing w:val="-1"/>
        </w:rPr>
        <w:t xml:space="preserve"> </w:t>
      </w:r>
      <w:r>
        <w:t>report</w:t>
      </w:r>
      <w:r>
        <w:rPr>
          <w:spacing w:val="-1"/>
        </w:rPr>
        <w:t xml:space="preserve"> </w:t>
      </w:r>
      <w:r>
        <w:t>is</w:t>
      </w:r>
      <w:r>
        <w:rPr>
          <w:spacing w:val="-1"/>
        </w:rPr>
        <w:t xml:space="preserve"> </w:t>
      </w:r>
      <w:r>
        <w:t>based</w:t>
      </w:r>
      <w:r>
        <w:rPr>
          <w:spacing w:val="-4"/>
        </w:rPr>
        <w:t xml:space="preserve"> </w:t>
      </w:r>
      <w:r>
        <w:t>on</w:t>
      </w:r>
      <w:r>
        <w:rPr>
          <w:spacing w:val="-2"/>
        </w:rPr>
        <w:t xml:space="preserve"> </w:t>
      </w:r>
      <w:r>
        <w:t>the</w:t>
      </w:r>
      <w:r>
        <w:rPr>
          <w:spacing w:val="-5"/>
        </w:rPr>
        <w:t xml:space="preserve"> </w:t>
      </w:r>
      <w:r>
        <w:t>knowledge</w:t>
      </w:r>
      <w:r>
        <w:rPr>
          <w:spacing w:val="-3"/>
        </w:rPr>
        <w:t xml:space="preserve"> </w:t>
      </w:r>
      <w:r>
        <w:t>of</w:t>
      </w:r>
      <w:r>
        <w:rPr>
          <w:spacing w:val="-1"/>
        </w:rPr>
        <w:t xml:space="preserve"> </w:t>
      </w:r>
      <w:r>
        <w:t>key personnel with</w:t>
      </w:r>
      <w:r>
        <w:rPr>
          <w:spacing w:val="-4"/>
        </w:rPr>
        <w:t xml:space="preserve"> </w:t>
      </w:r>
      <w:r>
        <w:t>a</w:t>
      </w:r>
      <w:r>
        <w:rPr>
          <w:spacing w:val="-1"/>
        </w:rPr>
        <w:t xml:space="preserve"> </w:t>
      </w:r>
      <w:r>
        <w:t>remit for</w:t>
      </w:r>
      <w:r>
        <w:rPr>
          <w:spacing w:val="-4"/>
        </w:rPr>
        <w:t xml:space="preserve"> </w:t>
      </w:r>
      <w:r>
        <w:t>biodiversity</w:t>
      </w:r>
      <w:r>
        <w:rPr>
          <w:spacing w:val="-4"/>
        </w:rPr>
        <w:t xml:space="preserve"> </w:t>
      </w:r>
      <w:r>
        <w:t>conservation</w:t>
      </w:r>
      <w:r>
        <w:rPr>
          <w:spacing w:val="-4"/>
        </w:rPr>
        <w:t xml:space="preserve"> </w:t>
      </w:r>
      <w:r>
        <w:t>within</w:t>
      </w:r>
      <w:r>
        <w:rPr>
          <w:spacing w:val="-5"/>
        </w:rPr>
        <w:t xml:space="preserve"> </w:t>
      </w:r>
      <w:r>
        <w:t>Falkirk</w:t>
      </w:r>
      <w:r>
        <w:rPr>
          <w:spacing w:val="-5"/>
        </w:rPr>
        <w:t xml:space="preserve"> </w:t>
      </w:r>
      <w:r>
        <w:t>Council</w:t>
      </w:r>
      <w:r>
        <w:rPr>
          <w:spacing w:val="-6"/>
        </w:rPr>
        <w:t xml:space="preserve"> </w:t>
      </w:r>
      <w:r>
        <w:t>and</w:t>
      </w:r>
      <w:r>
        <w:rPr>
          <w:spacing w:val="-4"/>
        </w:rPr>
        <w:t xml:space="preserve"> </w:t>
      </w:r>
      <w:r>
        <w:t>responses</w:t>
      </w:r>
      <w:r>
        <w:rPr>
          <w:spacing w:val="-3"/>
        </w:rPr>
        <w:t xml:space="preserve"> </w:t>
      </w:r>
      <w:r>
        <w:t xml:space="preserve">to a questionnaire returned by representatives from all Council </w:t>
      </w:r>
      <w:r>
        <w:rPr>
          <w:spacing w:val="-2"/>
        </w:rPr>
        <w:t>Services.</w:t>
      </w:r>
    </w:p>
    <w:p w14:paraId="00EDE1A0" w14:textId="77777777" w:rsidR="008E7CA9" w:rsidRDefault="008E7CA9">
      <w:pPr>
        <w:pStyle w:val="BodyText"/>
        <w:spacing w:before="1"/>
        <w:ind w:left="0"/>
      </w:pPr>
    </w:p>
    <w:p w14:paraId="40F56BCD" w14:textId="77777777" w:rsidR="008E7CA9" w:rsidRDefault="00000000">
      <w:pPr>
        <w:pStyle w:val="BodyText"/>
        <w:spacing w:before="1"/>
        <w:ind w:left="3041" w:right="446"/>
      </w:pPr>
      <w:r>
        <w:t xml:space="preserve">This report will be made available on the Council’s website </w:t>
      </w:r>
      <w:hyperlink r:id="rId10">
        <w:r>
          <w:t>(www.falkirk.gov.uk),</w:t>
        </w:r>
      </w:hyperlink>
      <w:r>
        <w:rPr>
          <w:spacing w:val="-2"/>
        </w:rPr>
        <w:t xml:space="preserve"> </w:t>
      </w:r>
      <w:r>
        <w:t>a copy can</w:t>
      </w:r>
      <w:r>
        <w:rPr>
          <w:spacing w:val="-1"/>
        </w:rPr>
        <w:t xml:space="preserve"> </w:t>
      </w:r>
      <w:r>
        <w:t>be</w:t>
      </w:r>
      <w:r>
        <w:rPr>
          <w:spacing w:val="-2"/>
        </w:rPr>
        <w:t xml:space="preserve"> </w:t>
      </w:r>
      <w:r>
        <w:t>requested</w:t>
      </w:r>
      <w:r>
        <w:rPr>
          <w:spacing w:val="-1"/>
        </w:rPr>
        <w:t xml:space="preserve"> </w:t>
      </w:r>
      <w:r>
        <w:t>from the Council’s Biodiversity Officer (E-mail:</w:t>
      </w:r>
      <w:r>
        <w:rPr>
          <w:spacing w:val="40"/>
        </w:rPr>
        <w:t xml:space="preserve"> </w:t>
      </w:r>
      <w:hyperlink r:id="rId11">
        <w:r>
          <w:t>biodiversity@falkirk.gov.uk</w:t>
        </w:r>
      </w:hyperlink>
      <w:r>
        <w:t xml:space="preserve"> , Tel: 01324</w:t>
      </w:r>
      <w:r>
        <w:rPr>
          <w:spacing w:val="40"/>
        </w:rPr>
        <w:t xml:space="preserve"> </w:t>
      </w:r>
      <w:r>
        <w:t>504950),</w:t>
      </w:r>
      <w:r>
        <w:rPr>
          <w:spacing w:val="-3"/>
        </w:rPr>
        <w:t xml:space="preserve"> </w:t>
      </w:r>
      <w:r>
        <w:t>and</w:t>
      </w:r>
      <w:r>
        <w:rPr>
          <w:spacing w:val="-4"/>
        </w:rPr>
        <w:t xml:space="preserve"> </w:t>
      </w:r>
      <w:r>
        <w:t>a</w:t>
      </w:r>
      <w:r>
        <w:rPr>
          <w:spacing w:val="-3"/>
        </w:rPr>
        <w:t xml:space="preserve"> </w:t>
      </w:r>
      <w:r>
        <w:t>paper</w:t>
      </w:r>
      <w:r>
        <w:rPr>
          <w:spacing w:val="-3"/>
        </w:rPr>
        <w:t xml:space="preserve"> </w:t>
      </w:r>
      <w:r>
        <w:t>copy</w:t>
      </w:r>
      <w:r>
        <w:rPr>
          <w:spacing w:val="-5"/>
        </w:rPr>
        <w:t xml:space="preserve"> </w:t>
      </w:r>
      <w:r>
        <w:t>will</w:t>
      </w:r>
      <w:r>
        <w:rPr>
          <w:spacing w:val="-1"/>
        </w:rPr>
        <w:t xml:space="preserve"> </w:t>
      </w:r>
      <w:r>
        <w:t>also</w:t>
      </w:r>
      <w:r>
        <w:rPr>
          <w:spacing w:val="-2"/>
        </w:rPr>
        <w:t xml:space="preserve"> </w:t>
      </w:r>
      <w:r>
        <w:t>be</w:t>
      </w:r>
      <w:r>
        <w:rPr>
          <w:spacing w:val="-5"/>
        </w:rPr>
        <w:t xml:space="preserve"> </w:t>
      </w:r>
      <w:r>
        <w:t>available</w:t>
      </w:r>
      <w:r>
        <w:rPr>
          <w:spacing w:val="-3"/>
        </w:rPr>
        <w:t xml:space="preserve"> </w:t>
      </w:r>
      <w:r>
        <w:t>to</w:t>
      </w:r>
      <w:r>
        <w:rPr>
          <w:spacing w:val="-1"/>
        </w:rPr>
        <w:t xml:space="preserve"> </w:t>
      </w:r>
      <w:r>
        <w:t>view</w:t>
      </w:r>
      <w:r>
        <w:rPr>
          <w:spacing w:val="-5"/>
        </w:rPr>
        <w:t xml:space="preserve"> </w:t>
      </w:r>
      <w:r>
        <w:t>at</w:t>
      </w:r>
    </w:p>
    <w:p w14:paraId="2235658D" w14:textId="77777777" w:rsidR="008E7CA9" w:rsidRDefault="00000000">
      <w:pPr>
        <w:pStyle w:val="BodyText"/>
        <w:ind w:left="3041" w:right="225"/>
      </w:pPr>
      <w:r>
        <w:t>Development</w:t>
      </w:r>
      <w:r>
        <w:rPr>
          <w:spacing w:val="40"/>
        </w:rPr>
        <w:t xml:space="preserve"> </w:t>
      </w:r>
      <w:r>
        <w:t>Services,</w:t>
      </w:r>
      <w:r>
        <w:rPr>
          <w:spacing w:val="-2"/>
        </w:rPr>
        <w:t xml:space="preserve"> </w:t>
      </w:r>
      <w:r>
        <w:t>Abbotsford</w:t>
      </w:r>
      <w:r>
        <w:rPr>
          <w:spacing w:val="-5"/>
        </w:rPr>
        <w:t xml:space="preserve"> </w:t>
      </w:r>
      <w:r>
        <w:t>House,</w:t>
      </w:r>
      <w:r>
        <w:rPr>
          <w:spacing w:val="-6"/>
        </w:rPr>
        <w:t xml:space="preserve"> </w:t>
      </w:r>
      <w:r>
        <w:t>David’s</w:t>
      </w:r>
      <w:r>
        <w:rPr>
          <w:spacing w:val="-7"/>
        </w:rPr>
        <w:t xml:space="preserve"> </w:t>
      </w:r>
      <w:r>
        <w:t>Loan,</w:t>
      </w:r>
      <w:r>
        <w:rPr>
          <w:spacing w:val="-4"/>
        </w:rPr>
        <w:t xml:space="preserve"> </w:t>
      </w:r>
      <w:r>
        <w:t>Falkirk,</w:t>
      </w:r>
      <w:r>
        <w:rPr>
          <w:spacing w:val="-4"/>
        </w:rPr>
        <w:t xml:space="preserve"> </w:t>
      </w:r>
      <w:r>
        <w:t xml:space="preserve">FK2 </w:t>
      </w:r>
      <w:r>
        <w:rPr>
          <w:spacing w:val="-4"/>
        </w:rPr>
        <w:t>7YZ.</w:t>
      </w:r>
    </w:p>
    <w:p w14:paraId="75859B80" w14:textId="77777777" w:rsidR="008E7CA9" w:rsidRDefault="008E7CA9">
      <w:pPr>
        <w:sectPr w:rsidR="008E7CA9">
          <w:footerReference w:type="default" r:id="rId12"/>
          <w:pgSz w:w="11910" w:h="16840"/>
          <w:pgMar w:top="1380" w:right="1220" w:bottom="1200" w:left="1220" w:header="0" w:footer="1003" w:gutter="0"/>
          <w:pgNumType w:start="1"/>
          <w:cols w:space="720"/>
        </w:sectPr>
      </w:pPr>
    </w:p>
    <w:p w14:paraId="21AB7011" w14:textId="77777777" w:rsidR="008E7CA9" w:rsidRDefault="00000000">
      <w:pPr>
        <w:pStyle w:val="ListParagraph"/>
        <w:numPr>
          <w:ilvl w:val="0"/>
          <w:numId w:val="10"/>
        </w:numPr>
        <w:tabs>
          <w:tab w:val="left" w:pos="576"/>
        </w:tabs>
        <w:spacing w:before="41"/>
        <w:ind w:left="576" w:hanging="356"/>
        <w:rPr>
          <w:b/>
          <w:sz w:val="24"/>
        </w:rPr>
      </w:pPr>
      <w:r>
        <w:rPr>
          <w:b/>
          <w:sz w:val="24"/>
        </w:rPr>
        <w:lastRenderedPageBreak/>
        <w:t>Governance,</w:t>
      </w:r>
      <w:r>
        <w:rPr>
          <w:b/>
          <w:spacing w:val="-4"/>
          <w:sz w:val="24"/>
        </w:rPr>
        <w:t xml:space="preserve"> </w:t>
      </w:r>
      <w:r>
        <w:rPr>
          <w:b/>
          <w:sz w:val="24"/>
        </w:rPr>
        <w:t>Leadership</w:t>
      </w:r>
      <w:r>
        <w:rPr>
          <w:b/>
          <w:spacing w:val="-4"/>
          <w:sz w:val="24"/>
        </w:rPr>
        <w:t xml:space="preserve"> </w:t>
      </w:r>
      <w:r>
        <w:rPr>
          <w:b/>
          <w:sz w:val="24"/>
        </w:rPr>
        <w:t>and</w:t>
      </w:r>
      <w:r>
        <w:rPr>
          <w:b/>
          <w:spacing w:val="-2"/>
          <w:sz w:val="24"/>
        </w:rPr>
        <w:t xml:space="preserve"> Management</w:t>
      </w:r>
    </w:p>
    <w:p w14:paraId="48F70BAD" w14:textId="77777777" w:rsidR="008E7CA9" w:rsidRDefault="00000000">
      <w:pPr>
        <w:pStyle w:val="Heading1"/>
        <w:spacing w:before="245"/>
        <w:ind w:left="270"/>
      </w:pPr>
      <w:r>
        <w:rPr>
          <w:spacing w:val="-2"/>
        </w:rPr>
        <w:t>Governance</w:t>
      </w:r>
    </w:p>
    <w:p w14:paraId="4887BAF9" w14:textId="77777777" w:rsidR="008E7CA9" w:rsidRDefault="00000000">
      <w:pPr>
        <w:pStyle w:val="BodyText"/>
        <w:spacing w:before="238"/>
        <w:ind w:left="220" w:right="320"/>
      </w:pPr>
      <w:r>
        <w:t>Overall governance is provided by the elected Members of Falkirk Council. All policies and key strategies</w:t>
      </w:r>
      <w:r>
        <w:rPr>
          <w:spacing w:val="-2"/>
        </w:rPr>
        <w:t xml:space="preserve"> </w:t>
      </w:r>
      <w:r>
        <w:t>are</w:t>
      </w:r>
      <w:r>
        <w:rPr>
          <w:spacing w:val="-4"/>
        </w:rPr>
        <w:t xml:space="preserve"> </w:t>
      </w:r>
      <w:r>
        <w:t>reported</w:t>
      </w:r>
      <w:r>
        <w:rPr>
          <w:spacing w:val="-4"/>
        </w:rPr>
        <w:t xml:space="preserve"> </w:t>
      </w:r>
      <w:r>
        <w:t>to</w:t>
      </w:r>
      <w:r>
        <w:rPr>
          <w:spacing w:val="-5"/>
        </w:rPr>
        <w:t xml:space="preserve"> </w:t>
      </w:r>
      <w:r>
        <w:t>Council</w:t>
      </w:r>
      <w:r>
        <w:rPr>
          <w:spacing w:val="-2"/>
        </w:rPr>
        <w:t xml:space="preserve"> </w:t>
      </w:r>
      <w:r>
        <w:t>for</w:t>
      </w:r>
      <w:r>
        <w:rPr>
          <w:spacing w:val="-2"/>
        </w:rPr>
        <w:t xml:space="preserve"> </w:t>
      </w:r>
      <w:r>
        <w:t>discussion</w:t>
      </w:r>
      <w:r>
        <w:rPr>
          <w:spacing w:val="-3"/>
        </w:rPr>
        <w:t xml:space="preserve"> </w:t>
      </w:r>
      <w:r>
        <w:t>and</w:t>
      </w:r>
      <w:r>
        <w:rPr>
          <w:spacing w:val="-6"/>
        </w:rPr>
        <w:t xml:space="preserve"> </w:t>
      </w:r>
      <w:r>
        <w:t>approval.</w:t>
      </w:r>
      <w:r>
        <w:rPr>
          <w:spacing w:val="-3"/>
        </w:rPr>
        <w:t xml:space="preserve"> </w:t>
      </w:r>
      <w:r>
        <w:t>Environmental</w:t>
      </w:r>
      <w:r>
        <w:rPr>
          <w:spacing w:val="-2"/>
        </w:rPr>
        <w:t xml:space="preserve"> </w:t>
      </w:r>
      <w:r>
        <w:t>policies</w:t>
      </w:r>
      <w:r>
        <w:rPr>
          <w:spacing w:val="-4"/>
        </w:rPr>
        <w:t xml:space="preserve"> </w:t>
      </w:r>
      <w:r>
        <w:t>and</w:t>
      </w:r>
      <w:r>
        <w:rPr>
          <w:spacing w:val="-4"/>
        </w:rPr>
        <w:t xml:space="preserve"> </w:t>
      </w:r>
      <w:r>
        <w:t>initiatives are usually reported to the relevant Council committee. Progress on delivering the Local</w:t>
      </w:r>
      <w:r>
        <w:rPr>
          <w:spacing w:val="40"/>
        </w:rPr>
        <w:t xml:space="preserve"> </w:t>
      </w:r>
      <w:r>
        <w:t>Biodiversity Action Plan and other key environmental initiatives is reported to Council periodically.</w:t>
      </w:r>
    </w:p>
    <w:p w14:paraId="1A1CB51B" w14:textId="77777777" w:rsidR="008E7CA9" w:rsidRDefault="00000000">
      <w:pPr>
        <w:pStyle w:val="Heading1"/>
        <w:spacing w:before="267"/>
      </w:pPr>
      <w:r>
        <w:rPr>
          <w:spacing w:val="-2"/>
        </w:rPr>
        <w:t>Leadership</w:t>
      </w:r>
    </w:p>
    <w:p w14:paraId="5A5C8DB2" w14:textId="77777777" w:rsidR="008E7CA9" w:rsidRDefault="008E7CA9">
      <w:pPr>
        <w:pStyle w:val="BodyText"/>
        <w:ind w:left="0"/>
        <w:rPr>
          <w:b/>
        </w:rPr>
      </w:pPr>
    </w:p>
    <w:p w14:paraId="2BB4CB0B" w14:textId="77777777" w:rsidR="008E7CA9" w:rsidRDefault="00000000">
      <w:pPr>
        <w:pStyle w:val="BodyText"/>
        <w:ind w:left="220" w:right="288"/>
      </w:pPr>
      <w:r>
        <w:t>Individual</w:t>
      </w:r>
      <w:r>
        <w:rPr>
          <w:spacing w:val="-2"/>
        </w:rPr>
        <w:t xml:space="preserve"> </w:t>
      </w:r>
      <w:proofErr w:type="spellStart"/>
      <w:r>
        <w:t>Councillors</w:t>
      </w:r>
      <w:proofErr w:type="spellEnd"/>
      <w:r>
        <w:rPr>
          <w:spacing w:val="-5"/>
        </w:rPr>
        <w:t xml:space="preserve"> </w:t>
      </w:r>
      <w:r>
        <w:t>provide</w:t>
      </w:r>
      <w:r>
        <w:rPr>
          <w:spacing w:val="-2"/>
        </w:rPr>
        <w:t xml:space="preserve"> </w:t>
      </w:r>
      <w:r>
        <w:t>visible</w:t>
      </w:r>
      <w:r>
        <w:rPr>
          <w:spacing w:val="-5"/>
        </w:rPr>
        <w:t xml:space="preserve"> </w:t>
      </w:r>
      <w:r>
        <w:t>leadership</w:t>
      </w:r>
      <w:r>
        <w:rPr>
          <w:spacing w:val="-6"/>
        </w:rPr>
        <w:t xml:space="preserve"> </w:t>
      </w:r>
      <w:r>
        <w:t>with</w:t>
      </w:r>
      <w:r>
        <w:rPr>
          <w:spacing w:val="-2"/>
        </w:rPr>
        <w:t xml:space="preserve"> </w:t>
      </w:r>
      <w:r>
        <w:t>regard</w:t>
      </w:r>
      <w:r>
        <w:rPr>
          <w:spacing w:val="-3"/>
        </w:rPr>
        <w:t xml:space="preserve"> </w:t>
      </w:r>
      <w:r>
        <w:t>to</w:t>
      </w:r>
      <w:r>
        <w:rPr>
          <w:spacing w:val="-4"/>
        </w:rPr>
        <w:t xml:space="preserve"> </w:t>
      </w:r>
      <w:r>
        <w:t>environmental</w:t>
      </w:r>
      <w:r>
        <w:rPr>
          <w:spacing w:val="-5"/>
        </w:rPr>
        <w:t xml:space="preserve"> </w:t>
      </w:r>
      <w:r>
        <w:t>issues,</w:t>
      </w:r>
      <w:r>
        <w:rPr>
          <w:spacing w:val="-1"/>
        </w:rPr>
        <w:t xml:space="preserve"> </w:t>
      </w:r>
      <w:r>
        <w:t>relevant</w:t>
      </w:r>
      <w:r>
        <w:rPr>
          <w:spacing w:val="-4"/>
        </w:rPr>
        <w:t xml:space="preserve"> </w:t>
      </w:r>
      <w:r>
        <w:t>to their ward and/or their remits and responsibilities. For example:</w:t>
      </w:r>
    </w:p>
    <w:p w14:paraId="51DE359E" w14:textId="77777777" w:rsidR="008E7CA9" w:rsidRDefault="008E7CA9">
      <w:pPr>
        <w:pStyle w:val="BodyText"/>
        <w:spacing w:before="1"/>
        <w:ind w:left="0"/>
      </w:pPr>
    </w:p>
    <w:p w14:paraId="54BBD952" w14:textId="77777777" w:rsidR="008E7CA9" w:rsidRDefault="00000000">
      <w:pPr>
        <w:pStyle w:val="ListParagraph"/>
        <w:numPr>
          <w:ilvl w:val="1"/>
          <w:numId w:val="10"/>
        </w:numPr>
        <w:tabs>
          <w:tab w:val="left" w:pos="580"/>
        </w:tabs>
        <w:spacing w:line="280" w:lineRule="exact"/>
      </w:pPr>
      <w:r>
        <w:rPr>
          <w:noProof/>
        </w:rPr>
        <w:drawing>
          <wp:anchor distT="0" distB="0" distL="0" distR="0" simplePos="0" relativeHeight="15731200" behindDoc="0" locked="0" layoutInCell="1" allowOverlap="1" wp14:anchorId="19519658" wp14:editId="56EBB1FF">
            <wp:simplePos x="0" y="0"/>
            <wp:positionH relativeFrom="page">
              <wp:posOffset>4590415</wp:posOffset>
            </wp:positionH>
            <wp:positionV relativeFrom="paragraph">
              <wp:posOffset>-24076</wp:posOffset>
            </wp:positionV>
            <wp:extent cx="1998980" cy="1329689"/>
            <wp:effectExtent l="0" t="0" r="1270" b="4445"/>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1998980" cy="1329689"/>
                    </a:xfrm>
                    <a:prstGeom prst="rect">
                      <a:avLst/>
                    </a:prstGeom>
                  </pic:spPr>
                </pic:pic>
              </a:graphicData>
            </a:graphic>
          </wp:anchor>
        </w:drawing>
      </w:r>
      <w:r>
        <w:t>Attending</w:t>
      </w:r>
      <w:r>
        <w:rPr>
          <w:spacing w:val="-9"/>
        </w:rPr>
        <w:t xml:space="preserve"> </w:t>
      </w:r>
      <w:r>
        <w:t>environmental</w:t>
      </w:r>
      <w:r>
        <w:rPr>
          <w:spacing w:val="-9"/>
        </w:rPr>
        <w:t xml:space="preserve"> </w:t>
      </w:r>
      <w:r>
        <w:rPr>
          <w:spacing w:val="-2"/>
        </w:rPr>
        <w:t>events.</w:t>
      </w:r>
    </w:p>
    <w:p w14:paraId="458D0058" w14:textId="77777777" w:rsidR="008E7CA9" w:rsidRDefault="00000000">
      <w:pPr>
        <w:pStyle w:val="ListParagraph"/>
        <w:numPr>
          <w:ilvl w:val="1"/>
          <w:numId w:val="10"/>
        </w:numPr>
        <w:tabs>
          <w:tab w:val="left" w:pos="580"/>
        </w:tabs>
        <w:spacing w:line="280" w:lineRule="exact"/>
      </w:pPr>
      <w:r>
        <w:t>Supporting</w:t>
      </w:r>
      <w:r>
        <w:rPr>
          <w:spacing w:val="-7"/>
        </w:rPr>
        <w:t xml:space="preserve"> </w:t>
      </w:r>
      <w:r>
        <w:t>environmental</w:t>
      </w:r>
      <w:r>
        <w:rPr>
          <w:spacing w:val="-6"/>
        </w:rPr>
        <w:t xml:space="preserve"> </w:t>
      </w:r>
      <w:r>
        <w:rPr>
          <w:spacing w:val="-2"/>
        </w:rPr>
        <w:t>initiatives.</w:t>
      </w:r>
    </w:p>
    <w:p w14:paraId="4D531CD7" w14:textId="77777777" w:rsidR="008E7CA9" w:rsidRDefault="00000000">
      <w:pPr>
        <w:pStyle w:val="ListParagraph"/>
        <w:numPr>
          <w:ilvl w:val="1"/>
          <w:numId w:val="10"/>
        </w:numPr>
        <w:tabs>
          <w:tab w:val="left" w:pos="580"/>
        </w:tabs>
        <w:spacing w:before="1"/>
      </w:pPr>
      <w:r>
        <w:t>Attending</w:t>
      </w:r>
      <w:r>
        <w:rPr>
          <w:spacing w:val="-8"/>
        </w:rPr>
        <w:t xml:space="preserve"> </w:t>
      </w:r>
      <w:r>
        <w:t>community</w:t>
      </w:r>
      <w:r>
        <w:rPr>
          <w:spacing w:val="-9"/>
        </w:rPr>
        <w:t xml:space="preserve"> </w:t>
      </w:r>
      <w:r>
        <w:t>environmental</w:t>
      </w:r>
      <w:r>
        <w:rPr>
          <w:spacing w:val="-7"/>
        </w:rPr>
        <w:t xml:space="preserve"> </w:t>
      </w:r>
      <w:r>
        <w:rPr>
          <w:spacing w:val="-2"/>
        </w:rPr>
        <w:t>events.</w:t>
      </w:r>
    </w:p>
    <w:p w14:paraId="08863B07" w14:textId="77777777" w:rsidR="008E7CA9" w:rsidRDefault="00000000">
      <w:pPr>
        <w:pStyle w:val="ListParagraph"/>
        <w:numPr>
          <w:ilvl w:val="1"/>
          <w:numId w:val="10"/>
        </w:numPr>
        <w:tabs>
          <w:tab w:val="left" w:pos="580"/>
        </w:tabs>
        <w:ind w:right="3926"/>
      </w:pPr>
      <w:r>
        <w:t xml:space="preserve">Supporting key environmental policies or </w:t>
      </w:r>
      <w:proofErr w:type="spellStart"/>
      <w:r>
        <w:t>programmes</w:t>
      </w:r>
      <w:proofErr w:type="spellEnd"/>
      <w:r>
        <w:t xml:space="preserve"> within</w:t>
      </w:r>
      <w:r>
        <w:rPr>
          <w:spacing w:val="-5"/>
        </w:rPr>
        <w:t xml:space="preserve"> </w:t>
      </w:r>
      <w:r>
        <w:t>the</w:t>
      </w:r>
      <w:r>
        <w:rPr>
          <w:spacing w:val="-5"/>
        </w:rPr>
        <w:t xml:space="preserve"> </w:t>
      </w:r>
      <w:r>
        <w:t>Council,</w:t>
      </w:r>
      <w:r>
        <w:rPr>
          <w:spacing w:val="-5"/>
        </w:rPr>
        <w:t xml:space="preserve"> </w:t>
      </w:r>
      <w:r>
        <w:t>such</w:t>
      </w:r>
      <w:r>
        <w:rPr>
          <w:spacing w:val="-5"/>
        </w:rPr>
        <w:t xml:space="preserve"> </w:t>
      </w:r>
      <w:r>
        <w:t>as</w:t>
      </w:r>
      <w:r>
        <w:rPr>
          <w:spacing w:val="-5"/>
        </w:rPr>
        <w:t xml:space="preserve"> </w:t>
      </w:r>
      <w:r>
        <w:t>the</w:t>
      </w:r>
      <w:r>
        <w:rPr>
          <w:spacing w:val="-3"/>
        </w:rPr>
        <w:t xml:space="preserve"> </w:t>
      </w:r>
      <w:r>
        <w:t>Local</w:t>
      </w:r>
      <w:r>
        <w:rPr>
          <w:spacing w:val="-5"/>
        </w:rPr>
        <w:t xml:space="preserve"> </w:t>
      </w:r>
      <w:r>
        <w:t>Biodiversity</w:t>
      </w:r>
      <w:r>
        <w:rPr>
          <w:spacing w:val="-1"/>
        </w:rPr>
        <w:t xml:space="preserve"> </w:t>
      </w:r>
      <w:r>
        <w:t xml:space="preserve">Action Plan and ‘Falkirk Greenspace: A Strategy for our Green </w:t>
      </w:r>
      <w:r>
        <w:rPr>
          <w:spacing w:val="-2"/>
        </w:rPr>
        <w:t>Network’.</w:t>
      </w:r>
    </w:p>
    <w:p w14:paraId="209323A2" w14:textId="77777777" w:rsidR="008E7CA9" w:rsidRDefault="00000000">
      <w:pPr>
        <w:pStyle w:val="BodyText"/>
        <w:spacing w:before="268"/>
        <w:ind w:left="220" w:right="225" w:firstLine="50"/>
      </w:pPr>
      <w:r>
        <w:t>In</w:t>
      </w:r>
      <w:r>
        <w:rPr>
          <w:spacing w:val="-4"/>
        </w:rPr>
        <w:t xml:space="preserve"> </w:t>
      </w:r>
      <w:r>
        <w:t>addition</w:t>
      </w:r>
      <w:r>
        <w:rPr>
          <w:spacing w:val="-3"/>
        </w:rPr>
        <w:t xml:space="preserve"> </w:t>
      </w:r>
      <w:r>
        <w:t>the</w:t>
      </w:r>
      <w:r>
        <w:rPr>
          <w:spacing w:val="-2"/>
        </w:rPr>
        <w:t xml:space="preserve"> </w:t>
      </w:r>
      <w:r>
        <w:t>Chief</w:t>
      </w:r>
      <w:r>
        <w:rPr>
          <w:spacing w:val="-4"/>
        </w:rPr>
        <w:t xml:space="preserve"> </w:t>
      </w:r>
      <w:r>
        <w:t>Executive</w:t>
      </w:r>
      <w:r>
        <w:rPr>
          <w:spacing w:val="-4"/>
        </w:rPr>
        <w:t xml:space="preserve"> </w:t>
      </w:r>
      <w:r>
        <w:t>of</w:t>
      </w:r>
      <w:r>
        <w:rPr>
          <w:spacing w:val="-2"/>
        </w:rPr>
        <w:t xml:space="preserve"> </w:t>
      </w:r>
      <w:r>
        <w:t>Falkirk</w:t>
      </w:r>
      <w:r>
        <w:rPr>
          <w:spacing w:val="-2"/>
        </w:rPr>
        <w:t xml:space="preserve"> </w:t>
      </w:r>
      <w:r>
        <w:t>Council</w:t>
      </w:r>
      <w:r>
        <w:rPr>
          <w:spacing w:val="-2"/>
        </w:rPr>
        <w:t xml:space="preserve"> </w:t>
      </w:r>
      <w:r>
        <w:t>and</w:t>
      </w:r>
      <w:r>
        <w:rPr>
          <w:spacing w:val="-3"/>
        </w:rPr>
        <w:t xml:space="preserve"> </w:t>
      </w:r>
      <w:r>
        <w:t>relevant</w:t>
      </w:r>
      <w:r>
        <w:rPr>
          <w:spacing w:val="-2"/>
        </w:rPr>
        <w:t xml:space="preserve"> </w:t>
      </w:r>
      <w:r>
        <w:t>Directors</w:t>
      </w:r>
      <w:r>
        <w:rPr>
          <w:spacing w:val="-4"/>
        </w:rPr>
        <w:t xml:space="preserve"> </w:t>
      </w:r>
      <w:r>
        <w:t>and</w:t>
      </w:r>
      <w:r>
        <w:rPr>
          <w:spacing w:val="-3"/>
        </w:rPr>
        <w:t xml:space="preserve"> </w:t>
      </w:r>
      <w:r>
        <w:t>Heads</w:t>
      </w:r>
      <w:r>
        <w:rPr>
          <w:spacing w:val="-2"/>
        </w:rPr>
        <w:t xml:space="preserve"> </w:t>
      </w:r>
      <w:r>
        <w:t>of</w:t>
      </w:r>
      <w:r>
        <w:rPr>
          <w:spacing w:val="-2"/>
        </w:rPr>
        <w:t xml:space="preserve"> </w:t>
      </w:r>
      <w:r>
        <w:t>Service</w:t>
      </w:r>
      <w:r>
        <w:rPr>
          <w:spacing w:val="-2"/>
        </w:rPr>
        <w:t xml:space="preserve"> </w:t>
      </w:r>
      <w:r>
        <w:t xml:space="preserve">have also </w:t>
      </w:r>
      <w:proofErr w:type="spellStart"/>
      <w:r>
        <w:t>recognised</w:t>
      </w:r>
      <w:proofErr w:type="spellEnd"/>
      <w:r>
        <w:t xml:space="preserve"> the importance of environmental initiatives and given their support to a range of </w:t>
      </w:r>
      <w:proofErr w:type="spellStart"/>
      <w:r>
        <w:t>programmes</w:t>
      </w:r>
      <w:proofErr w:type="spellEnd"/>
      <w:r>
        <w:t xml:space="preserve"> and events.</w:t>
      </w:r>
    </w:p>
    <w:p w14:paraId="47CAB825" w14:textId="77777777" w:rsidR="008E7CA9" w:rsidRDefault="008E7CA9">
      <w:pPr>
        <w:pStyle w:val="BodyText"/>
        <w:spacing w:before="3"/>
        <w:ind w:left="0"/>
      </w:pPr>
    </w:p>
    <w:p w14:paraId="4707496B" w14:textId="77777777" w:rsidR="008E7CA9" w:rsidRDefault="00000000">
      <w:pPr>
        <w:pStyle w:val="Heading1"/>
        <w:spacing w:before="0"/>
      </w:pPr>
      <w:r>
        <w:rPr>
          <w:spacing w:val="-2"/>
        </w:rPr>
        <w:t>Management</w:t>
      </w:r>
    </w:p>
    <w:p w14:paraId="7D986FE0" w14:textId="77777777" w:rsidR="008E7CA9" w:rsidRDefault="00000000">
      <w:pPr>
        <w:pStyle w:val="BodyText"/>
        <w:spacing w:before="238" w:line="276" w:lineRule="auto"/>
        <w:ind w:left="220" w:right="225"/>
      </w:pPr>
      <w:r>
        <w:t>The</w:t>
      </w:r>
      <w:r>
        <w:rPr>
          <w:spacing w:val="-3"/>
        </w:rPr>
        <w:t xml:space="preserve"> </w:t>
      </w:r>
      <w:r>
        <w:t>Corporate</w:t>
      </w:r>
      <w:r>
        <w:rPr>
          <w:spacing w:val="-3"/>
        </w:rPr>
        <w:t xml:space="preserve"> </w:t>
      </w:r>
      <w:r>
        <w:t>Sustainability</w:t>
      </w:r>
      <w:r>
        <w:rPr>
          <w:spacing w:val="-3"/>
        </w:rPr>
        <w:t xml:space="preserve"> </w:t>
      </w:r>
      <w:r>
        <w:t>Group,</w:t>
      </w:r>
      <w:r>
        <w:rPr>
          <w:spacing w:val="-3"/>
        </w:rPr>
        <w:t xml:space="preserve"> </w:t>
      </w:r>
      <w:r>
        <w:t>chaired</w:t>
      </w:r>
      <w:r>
        <w:rPr>
          <w:spacing w:val="-3"/>
        </w:rPr>
        <w:t xml:space="preserve"> </w:t>
      </w:r>
      <w:r>
        <w:t>by</w:t>
      </w:r>
      <w:r>
        <w:rPr>
          <w:spacing w:val="-3"/>
        </w:rPr>
        <w:t xml:space="preserve"> </w:t>
      </w:r>
      <w:r>
        <w:t>the</w:t>
      </w:r>
      <w:r>
        <w:rPr>
          <w:spacing w:val="-3"/>
        </w:rPr>
        <w:t xml:space="preserve"> </w:t>
      </w:r>
      <w:r>
        <w:t>Director</w:t>
      </w:r>
      <w:r>
        <w:rPr>
          <w:spacing w:val="-5"/>
        </w:rPr>
        <w:t xml:space="preserve"> </w:t>
      </w:r>
      <w:r>
        <w:t>of</w:t>
      </w:r>
      <w:r>
        <w:rPr>
          <w:spacing w:val="-3"/>
        </w:rPr>
        <w:t xml:space="preserve"> </w:t>
      </w:r>
      <w:r>
        <w:t>Development</w:t>
      </w:r>
      <w:r>
        <w:rPr>
          <w:spacing w:val="-3"/>
        </w:rPr>
        <w:t xml:space="preserve"> </w:t>
      </w:r>
      <w:r>
        <w:t>Services,</w:t>
      </w:r>
      <w:r>
        <w:rPr>
          <w:spacing w:val="-3"/>
        </w:rPr>
        <w:t xml:space="preserve"> </w:t>
      </w:r>
      <w:r>
        <w:t>is</w:t>
      </w:r>
      <w:r>
        <w:rPr>
          <w:spacing w:val="-5"/>
        </w:rPr>
        <w:t xml:space="preserve"> </w:t>
      </w:r>
      <w:r>
        <w:t>an</w:t>
      </w:r>
      <w:r>
        <w:rPr>
          <w:spacing w:val="-3"/>
        </w:rPr>
        <w:t xml:space="preserve"> </w:t>
      </w:r>
      <w:r>
        <w:t>all</w:t>
      </w:r>
      <w:r>
        <w:rPr>
          <w:spacing w:val="-4"/>
        </w:rPr>
        <w:t xml:space="preserve"> </w:t>
      </w:r>
      <w:r>
        <w:t>service group</w:t>
      </w:r>
      <w:r>
        <w:rPr>
          <w:spacing w:val="-1"/>
        </w:rPr>
        <w:t xml:space="preserve"> </w:t>
      </w:r>
      <w:r>
        <w:t>within</w:t>
      </w:r>
      <w:r>
        <w:rPr>
          <w:spacing w:val="-2"/>
        </w:rPr>
        <w:t xml:space="preserve"> </w:t>
      </w:r>
      <w:r>
        <w:t>the Council.</w:t>
      </w:r>
      <w:r>
        <w:rPr>
          <w:spacing w:val="-2"/>
        </w:rPr>
        <w:t xml:space="preserve"> </w:t>
      </w:r>
      <w:r>
        <w:t>It</w:t>
      </w:r>
      <w:r>
        <w:rPr>
          <w:spacing w:val="-2"/>
        </w:rPr>
        <w:t xml:space="preserve"> </w:t>
      </w:r>
      <w:r>
        <w:t>has a wide ranging</w:t>
      </w:r>
      <w:r>
        <w:rPr>
          <w:spacing w:val="-1"/>
        </w:rPr>
        <w:t xml:space="preserve"> </w:t>
      </w:r>
      <w:r>
        <w:t>remit including</w:t>
      </w:r>
      <w:r>
        <w:rPr>
          <w:spacing w:val="-1"/>
        </w:rPr>
        <w:t xml:space="preserve"> </w:t>
      </w:r>
      <w:r>
        <w:t>the promotion</w:t>
      </w:r>
      <w:r>
        <w:rPr>
          <w:spacing w:val="-3"/>
        </w:rPr>
        <w:t xml:space="preserve"> </w:t>
      </w:r>
      <w:r>
        <w:t>of</w:t>
      </w:r>
      <w:r>
        <w:rPr>
          <w:spacing w:val="-2"/>
        </w:rPr>
        <w:t xml:space="preserve"> </w:t>
      </w:r>
      <w:r>
        <w:t>an</w:t>
      </w:r>
      <w:r>
        <w:rPr>
          <w:spacing w:val="-1"/>
        </w:rPr>
        <w:t xml:space="preserve"> </w:t>
      </w:r>
      <w:r>
        <w:t>understanding</w:t>
      </w:r>
      <w:r>
        <w:rPr>
          <w:spacing w:val="-1"/>
        </w:rPr>
        <w:t xml:space="preserve"> </w:t>
      </w:r>
      <w:r>
        <w:t>of the effects of climate change and its impact upon the natural environment. This requires the group to consider the health and diversity of the natural environment, how it can be enhanced and sustained, and consideration as to how climate change adaptation can be accommodated. Every Service within the Council is represented on the group by a senior member of staff.</w:t>
      </w:r>
      <w:r>
        <w:rPr>
          <w:spacing w:val="40"/>
        </w:rPr>
        <w:t xml:space="preserve"> </w:t>
      </w:r>
      <w:r>
        <w:t>This provides a mechanism for integrating and championing sustainability issues and initiatives throughout the whole Council from the top down.</w:t>
      </w:r>
    </w:p>
    <w:p w14:paraId="5C08D4B1" w14:textId="77777777" w:rsidR="008E7CA9" w:rsidRDefault="00000000">
      <w:pPr>
        <w:pStyle w:val="BodyText"/>
        <w:spacing w:before="201" w:line="276" w:lineRule="auto"/>
        <w:ind w:left="220" w:right="225"/>
      </w:pPr>
      <w:r>
        <w:t>The</w:t>
      </w:r>
      <w:r>
        <w:rPr>
          <w:spacing w:val="-2"/>
        </w:rPr>
        <w:t xml:space="preserve"> </w:t>
      </w:r>
      <w:r>
        <w:t>Corporate</w:t>
      </w:r>
      <w:r>
        <w:rPr>
          <w:spacing w:val="-2"/>
        </w:rPr>
        <w:t xml:space="preserve"> </w:t>
      </w:r>
      <w:r>
        <w:t>Sustainability</w:t>
      </w:r>
      <w:r>
        <w:rPr>
          <w:spacing w:val="-3"/>
        </w:rPr>
        <w:t xml:space="preserve"> </w:t>
      </w:r>
      <w:r>
        <w:t>Group</w:t>
      </w:r>
      <w:r>
        <w:rPr>
          <w:spacing w:val="-3"/>
        </w:rPr>
        <w:t xml:space="preserve"> </w:t>
      </w:r>
      <w:r>
        <w:t>provides</w:t>
      </w:r>
      <w:r>
        <w:rPr>
          <w:spacing w:val="-2"/>
        </w:rPr>
        <w:t xml:space="preserve"> </w:t>
      </w:r>
      <w:r>
        <w:t>a</w:t>
      </w:r>
      <w:r>
        <w:rPr>
          <w:spacing w:val="-4"/>
        </w:rPr>
        <w:t xml:space="preserve"> </w:t>
      </w:r>
      <w:r>
        <w:t>mechanism</w:t>
      </w:r>
      <w:r>
        <w:rPr>
          <w:spacing w:val="-3"/>
        </w:rPr>
        <w:t xml:space="preserve"> </w:t>
      </w:r>
      <w:r>
        <w:t>that</w:t>
      </w:r>
      <w:r>
        <w:rPr>
          <w:spacing w:val="-1"/>
        </w:rPr>
        <w:t xml:space="preserve"> </w:t>
      </w:r>
      <w:r>
        <w:t>can</w:t>
      </w:r>
      <w:r>
        <w:rPr>
          <w:spacing w:val="-3"/>
        </w:rPr>
        <w:t xml:space="preserve"> </w:t>
      </w:r>
      <w:r>
        <w:t>be</w:t>
      </w:r>
      <w:r>
        <w:rPr>
          <w:spacing w:val="-3"/>
        </w:rPr>
        <w:t xml:space="preserve"> </w:t>
      </w:r>
      <w:r>
        <w:t>used</w:t>
      </w:r>
      <w:r>
        <w:rPr>
          <w:spacing w:val="-5"/>
        </w:rPr>
        <w:t xml:space="preserve"> </w:t>
      </w:r>
      <w:r>
        <w:t>to</w:t>
      </w:r>
      <w:r>
        <w:rPr>
          <w:spacing w:val="-3"/>
        </w:rPr>
        <w:t xml:space="preserve"> </w:t>
      </w:r>
      <w:r>
        <w:t>ensure</w:t>
      </w:r>
      <w:r>
        <w:rPr>
          <w:spacing w:val="-3"/>
        </w:rPr>
        <w:t xml:space="preserve"> </w:t>
      </w:r>
      <w:r>
        <w:t>all</w:t>
      </w:r>
      <w:r>
        <w:rPr>
          <w:spacing w:val="-2"/>
        </w:rPr>
        <w:t xml:space="preserve"> </w:t>
      </w:r>
      <w:r>
        <w:t>services</w:t>
      </w:r>
      <w:r>
        <w:rPr>
          <w:spacing w:val="-2"/>
        </w:rPr>
        <w:t xml:space="preserve"> </w:t>
      </w:r>
      <w:r>
        <w:t>are aware of their responsibilities under the Biodiversity Duty and are integrating biodiversity conservation into their operations.</w:t>
      </w:r>
    </w:p>
    <w:p w14:paraId="59D46EEE" w14:textId="77777777" w:rsidR="008E7CA9" w:rsidRDefault="00000000">
      <w:pPr>
        <w:pStyle w:val="BodyText"/>
        <w:spacing w:before="199"/>
        <w:ind w:left="220" w:right="284"/>
      </w:pPr>
      <w:r>
        <w:t>There</w:t>
      </w:r>
      <w:r>
        <w:rPr>
          <w:spacing w:val="-2"/>
        </w:rPr>
        <w:t xml:space="preserve"> </w:t>
      </w:r>
      <w:r>
        <w:t>are</w:t>
      </w:r>
      <w:r>
        <w:rPr>
          <w:spacing w:val="-2"/>
        </w:rPr>
        <w:t xml:space="preserve"> </w:t>
      </w:r>
      <w:r>
        <w:t>additional</w:t>
      </w:r>
      <w:r>
        <w:rPr>
          <w:spacing w:val="-2"/>
        </w:rPr>
        <w:t xml:space="preserve"> </w:t>
      </w:r>
      <w:r>
        <w:t>cross-service</w:t>
      </w:r>
      <w:r>
        <w:rPr>
          <w:spacing w:val="-2"/>
        </w:rPr>
        <w:t xml:space="preserve"> </w:t>
      </w:r>
      <w:r>
        <w:t>groups</w:t>
      </w:r>
      <w:r>
        <w:rPr>
          <w:spacing w:val="-2"/>
        </w:rPr>
        <w:t xml:space="preserve"> </w:t>
      </w:r>
      <w:r>
        <w:t>which</w:t>
      </w:r>
      <w:r>
        <w:rPr>
          <w:spacing w:val="-5"/>
        </w:rPr>
        <w:t xml:space="preserve"> </w:t>
      </w:r>
      <w:r>
        <w:t>can</w:t>
      </w:r>
      <w:r>
        <w:rPr>
          <w:spacing w:val="-3"/>
        </w:rPr>
        <w:t xml:space="preserve"> </w:t>
      </w:r>
      <w:r>
        <w:t>champion</w:t>
      </w:r>
      <w:r>
        <w:rPr>
          <w:spacing w:val="-3"/>
        </w:rPr>
        <w:t xml:space="preserve"> </w:t>
      </w:r>
      <w:r>
        <w:t>and</w:t>
      </w:r>
      <w:r>
        <w:rPr>
          <w:spacing w:val="-6"/>
        </w:rPr>
        <w:t xml:space="preserve"> </w:t>
      </w:r>
      <w:r>
        <w:t>contribute</w:t>
      </w:r>
      <w:r>
        <w:rPr>
          <w:spacing w:val="-2"/>
        </w:rPr>
        <w:t xml:space="preserve"> </w:t>
      </w:r>
      <w:r>
        <w:t>to</w:t>
      </w:r>
      <w:r>
        <w:rPr>
          <w:spacing w:val="-4"/>
        </w:rPr>
        <w:t xml:space="preserve"> </w:t>
      </w:r>
      <w:r>
        <w:t>the</w:t>
      </w:r>
      <w:r>
        <w:rPr>
          <w:spacing w:val="-2"/>
        </w:rPr>
        <w:t xml:space="preserve"> </w:t>
      </w:r>
      <w:r>
        <w:t>conservation</w:t>
      </w:r>
      <w:r>
        <w:rPr>
          <w:spacing w:val="-5"/>
        </w:rPr>
        <w:t xml:space="preserve"> </w:t>
      </w:r>
      <w:r>
        <w:t>of biodiversity by Falkirk Council including the Open Space Corporate Liaison Group.</w:t>
      </w:r>
    </w:p>
    <w:p w14:paraId="45B07821" w14:textId="77777777" w:rsidR="008E7CA9" w:rsidRDefault="008E7CA9">
      <w:pPr>
        <w:pStyle w:val="BodyText"/>
        <w:spacing w:before="1"/>
        <w:ind w:left="0"/>
      </w:pPr>
    </w:p>
    <w:p w14:paraId="1DFD5166" w14:textId="77777777" w:rsidR="008E7CA9" w:rsidRDefault="00000000">
      <w:pPr>
        <w:pStyle w:val="BodyText"/>
        <w:ind w:left="220" w:right="288"/>
      </w:pPr>
      <w:r>
        <w:t>Within Falkirk Council, Development Services takes a lead role in delivering the Biodiversity Duty. The</w:t>
      </w:r>
      <w:r>
        <w:rPr>
          <w:spacing w:val="-2"/>
        </w:rPr>
        <w:t xml:space="preserve"> </w:t>
      </w:r>
      <w:r>
        <w:t>Biodiversity</w:t>
      </w:r>
      <w:r>
        <w:rPr>
          <w:spacing w:val="-3"/>
        </w:rPr>
        <w:t xml:space="preserve"> </w:t>
      </w:r>
      <w:r>
        <w:t>Officer</w:t>
      </w:r>
      <w:r>
        <w:rPr>
          <w:spacing w:val="-2"/>
        </w:rPr>
        <w:t xml:space="preserve"> </w:t>
      </w:r>
      <w:r>
        <w:t>post,</w:t>
      </w:r>
      <w:r>
        <w:rPr>
          <w:spacing w:val="-1"/>
        </w:rPr>
        <w:t xml:space="preserve"> </w:t>
      </w:r>
      <w:r>
        <w:t>seated</w:t>
      </w:r>
      <w:r>
        <w:rPr>
          <w:spacing w:val="-5"/>
        </w:rPr>
        <w:t xml:space="preserve"> </w:t>
      </w:r>
      <w:r>
        <w:t>within</w:t>
      </w:r>
      <w:r>
        <w:rPr>
          <w:spacing w:val="-2"/>
        </w:rPr>
        <w:t xml:space="preserve"> </w:t>
      </w:r>
      <w:r>
        <w:t>the</w:t>
      </w:r>
      <w:r>
        <w:rPr>
          <w:spacing w:val="-4"/>
        </w:rPr>
        <w:t xml:space="preserve"> </w:t>
      </w:r>
      <w:r>
        <w:t>Planning</w:t>
      </w:r>
      <w:r>
        <w:rPr>
          <w:spacing w:val="-3"/>
        </w:rPr>
        <w:t xml:space="preserve"> </w:t>
      </w:r>
      <w:r>
        <w:t>and</w:t>
      </w:r>
      <w:r>
        <w:rPr>
          <w:spacing w:val="-4"/>
        </w:rPr>
        <w:t xml:space="preserve"> </w:t>
      </w:r>
      <w:r>
        <w:t>Environment</w:t>
      </w:r>
      <w:r>
        <w:rPr>
          <w:spacing w:val="-2"/>
        </w:rPr>
        <w:t xml:space="preserve"> </w:t>
      </w:r>
      <w:r>
        <w:t>unit,</w:t>
      </w:r>
      <w:r>
        <w:rPr>
          <w:spacing w:val="-2"/>
        </w:rPr>
        <w:t xml:space="preserve"> </w:t>
      </w:r>
      <w:r>
        <w:t>has</w:t>
      </w:r>
      <w:r>
        <w:rPr>
          <w:spacing w:val="-2"/>
        </w:rPr>
        <w:t xml:space="preserve"> </w:t>
      </w:r>
      <w:r>
        <w:t>a</w:t>
      </w:r>
      <w:r>
        <w:rPr>
          <w:spacing w:val="-2"/>
        </w:rPr>
        <w:t xml:space="preserve"> </w:t>
      </w:r>
      <w:r>
        <w:t>specific</w:t>
      </w:r>
      <w:r>
        <w:rPr>
          <w:spacing w:val="-2"/>
        </w:rPr>
        <w:t xml:space="preserve"> </w:t>
      </w:r>
      <w:r>
        <w:t>remit to further the conservation of biodiversity through delivery of the Local Biodiversity Action Plan process. The Biodiversity Officer also provides expert advice, guidance and support to Council Services</w:t>
      </w:r>
      <w:r>
        <w:rPr>
          <w:spacing w:val="-1"/>
        </w:rPr>
        <w:t xml:space="preserve"> </w:t>
      </w:r>
      <w:r>
        <w:t>to assist</w:t>
      </w:r>
      <w:r>
        <w:rPr>
          <w:spacing w:val="-1"/>
        </w:rPr>
        <w:t xml:space="preserve"> </w:t>
      </w:r>
      <w:r>
        <w:t>and</w:t>
      </w:r>
      <w:r>
        <w:rPr>
          <w:spacing w:val="-4"/>
        </w:rPr>
        <w:t xml:space="preserve"> </w:t>
      </w:r>
      <w:r>
        <w:t>encourage</w:t>
      </w:r>
      <w:r>
        <w:rPr>
          <w:spacing w:val="-1"/>
        </w:rPr>
        <w:t xml:space="preserve"> </w:t>
      </w:r>
      <w:r>
        <w:t>actions</w:t>
      </w:r>
      <w:r>
        <w:rPr>
          <w:spacing w:val="-1"/>
        </w:rPr>
        <w:t xml:space="preserve"> </w:t>
      </w:r>
      <w:r>
        <w:t>to further</w:t>
      </w:r>
      <w:r>
        <w:rPr>
          <w:spacing w:val="-1"/>
        </w:rPr>
        <w:t xml:space="preserve"> </w:t>
      </w:r>
      <w:r>
        <w:t>the</w:t>
      </w:r>
      <w:r>
        <w:rPr>
          <w:spacing w:val="-1"/>
        </w:rPr>
        <w:t xml:space="preserve"> </w:t>
      </w:r>
      <w:r>
        <w:t>conservation of</w:t>
      </w:r>
      <w:r>
        <w:rPr>
          <w:spacing w:val="-3"/>
        </w:rPr>
        <w:t xml:space="preserve"> </w:t>
      </w:r>
      <w:r>
        <w:t>biodiversity,</w:t>
      </w:r>
      <w:r>
        <w:rPr>
          <w:spacing w:val="-1"/>
        </w:rPr>
        <w:t xml:space="preserve"> </w:t>
      </w:r>
      <w:r>
        <w:t>in</w:t>
      </w:r>
      <w:r>
        <w:rPr>
          <w:spacing w:val="-1"/>
        </w:rPr>
        <w:t xml:space="preserve"> </w:t>
      </w:r>
      <w:r>
        <w:t>line</w:t>
      </w:r>
      <w:r>
        <w:rPr>
          <w:spacing w:val="-3"/>
        </w:rPr>
        <w:t xml:space="preserve"> </w:t>
      </w:r>
      <w:r>
        <w:t>with</w:t>
      </w:r>
      <w:r>
        <w:rPr>
          <w:spacing w:val="-4"/>
        </w:rPr>
        <w:t xml:space="preserve"> </w:t>
      </w:r>
      <w:r>
        <w:t>the Biodiversity Duty.</w:t>
      </w:r>
    </w:p>
    <w:p w14:paraId="1A286D81" w14:textId="77777777" w:rsidR="008E7CA9" w:rsidRDefault="008E7CA9">
      <w:pPr>
        <w:sectPr w:rsidR="008E7CA9">
          <w:pgSz w:w="11910" w:h="16840"/>
          <w:pgMar w:top="1380" w:right="1220" w:bottom="1200" w:left="1220" w:header="0" w:footer="1003" w:gutter="0"/>
          <w:cols w:space="720"/>
        </w:sectPr>
      </w:pPr>
    </w:p>
    <w:p w14:paraId="1BFDB13A" w14:textId="77777777" w:rsidR="008E7CA9" w:rsidRDefault="00000000">
      <w:pPr>
        <w:pStyle w:val="ListParagraph"/>
        <w:numPr>
          <w:ilvl w:val="0"/>
          <w:numId w:val="10"/>
        </w:numPr>
        <w:tabs>
          <w:tab w:val="left" w:pos="515"/>
        </w:tabs>
        <w:spacing w:before="41"/>
        <w:ind w:left="515" w:hanging="295"/>
        <w:rPr>
          <w:b/>
          <w:sz w:val="24"/>
        </w:rPr>
      </w:pPr>
      <w:r>
        <w:rPr>
          <w:b/>
          <w:spacing w:val="-2"/>
          <w:sz w:val="24"/>
        </w:rPr>
        <w:lastRenderedPageBreak/>
        <w:t>Mainstreaming</w:t>
      </w:r>
    </w:p>
    <w:p w14:paraId="6E84BCDC" w14:textId="77777777" w:rsidR="008E7CA9" w:rsidRDefault="00000000">
      <w:pPr>
        <w:pStyle w:val="Heading1"/>
        <w:spacing w:before="245"/>
      </w:pPr>
      <w:r>
        <w:t>Plans,</w:t>
      </w:r>
      <w:r>
        <w:rPr>
          <w:spacing w:val="-4"/>
        </w:rPr>
        <w:t xml:space="preserve"> </w:t>
      </w:r>
      <w:r>
        <w:t>policies</w:t>
      </w:r>
      <w:r>
        <w:rPr>
          <w:spacing w:val="-4"/>
        </w:rPr>
        <w:t xml:space="preserve"> </w:t>
      </w:r>
      <w:r>
        <w:t>and</w:t>
      </w:r>
      <w:r>
        <w:rPr>
          <w:spacing w:val="-7"/>
        </w:rPr>
        <w:t xml:space="preserve"> </w:t>
      </w:r>
      <w:r>
        <w:rPr>
          <w:spacing w:val="-2"/>
        </w:rPr>
        <w:t>strategies</w:t>
      </w:r>
    </w:p>
    <w:p w14:paraId="754E2600" w14:textId="77777777" w:rsidR="008E7CA9" w:rsidRDefault="00000000">
      <w:pPr>
        <w:pStyle w:val="BodyText"/>
        <w:spacing w:before="238" w:line="276" w:lineRule="auto"/>
        <w:ind w:left="220" w:right="225"/>
      </w:pPr>
      <w:r>
        <w:t>It is essential that biodiversity conservation is incorporated into relevant plans, policies and strategies,</w:t>
      </w:r>
      <w:r>
        <w:rPr>
          <w:spacing w:val="-2"/>
        </w:rPr>
        <w:t xml:space="preserve"> </w:t>
      </w:r>
      <w:r>
        <w:t>if</w:t>
      </w:r>
      <w:r>
        <w:rPr>
          <w:spacing w:val="-2"/>
        </w:rPr>
        <w:t xml:space="preserve"> </w:t>
      </w:r>
      <w:r>
        <w:t>it</w:t>
      </w:r>
      <w:r>
        <w:rPr>
          <w:spacing w:val="-2"/>
        </w:rPr>
        <w:t xml:space="preserve"> </w:t>
      </w:r>
      <w:r>
        <w:t>is</w:t>
      </w:r>
      <w:r>
        <w:rPr>
          <w:spacing w:val="-2"/>
        </w:rPr>
        <w:t xml:space="preserve"> </w:t>
      </w:r>
      <w:r>
        <w:t>to</w:t>
      </w:r>
      <w:r>
        <w:rPr>
          <w:spacing w:val="-1"/>
        </w:rPr>
        <w:t xml:space="preserve"> </w:t>
      </w:r>
      <w:r>
        <w:t>be</w:t>
      </w:r>
      <w:r>
        <w:rPr>
          <w:spacing w:val="-2"/>
        </w:rPr>
        <w:t xml:space="preserve"> </w:t>
      </w:r>
      <w:r>
        <w:t>delivered</w:t>
      </w:r>
      <w:r>
        <w:rPr>
          <w:spacing w:val="-2"/>
        </w:rPr>
        <w:t xml:space="preserve"> </w:t>
      </w:r>
      <w:r>
        <w:t>effectively</w:t>
      </w:r>
      <w:r>
        <w:rPr>
          <w:spacing w:val="-2"/>
        </w:rPr>
        <w:t xml:space="preserve"> </w:t>
      </w:r>
      <w:r>
        <w:t>across</w:t>
      </w:r>
      <w:r>
        <w:rPr>
          <w:spacing w:val="-5"/>
        </w:rPr>
        <w:t xml:space="preserve"> </w:t>
      </w:r>
      <w:r>
        <w:t>the</w:t>
      </w:r>
      <w:r>
        <w:rPr>
          <w:spacing w:val="-4"/>
        </w:rPr>
        <w:t xml:space="preserve"> </w:t>
      </w:r>
      <w:r>
        <w:t>Council.</w:t>
      </w:r>
      <w:r>
        <w:rPr>
          <w:spacing w:val="-4"/>
        </w:rPr>
        <w:t xml:space="preserve"> </w:t>
      </w:r>
      <w:r>
        <w:t>Council</w:t>
      </w:r>
      <w:r>
        <w:rPr>
          <w:spacing w:val="-2"/>
        </w:rPr>
        <w:t xml:space="preserve"> </w:t>
      </w:r>
      <w:r>
        <w:t>plans, policies</w:t>
      </w:r>
      <w:r>
        <w:rPr>
          <w:spacing w:val="-2"/>
        </w:rPr>
        <w:t xml:space="preserve"> </w:t>
      </w:r>
      <w:r>
        <w:t>and</w:t>
      </w:r>
      <w:r>
        <w:rPr>
          <w:spacing w:val="-4"/>
        </w:rPr>
        <w:t xml:space="preserve"> </w:t>
      </w:r>
      <w:r>
        <w:t>strategies which are particularly key to furthering the conservation of biodiversity are:</w:t>
      </w:r>
    </w:p>
    <w:p w14:paraId="5214C55C" w14:textId="77777777" w:rsidR="008E7CA9" w:rsidRDefault="00000000">
      <w:pPr>
        <w:pStyle w:val="ListParagraph"/>
        <w:numPr>
          <w:ilvl w:val="1"/>
          <w:numId w:val="10"/>
        </w:numPr>
        <w:tabs>
          <w:tab w:val="left" w:pos="940"/>
        </w:tabs>
        <w:spacing w:before="199"/>
        <w:ind w:left="940"/>
      </w:pPr>
      <w:r>
        <w:t>Local</w:t>
      </w:r>
      <w:r>
        <w:rPr>
          <w:spacing w:val="-7"/>
        </w:rPr>
        <w:t xml:space="preserve"> </w:t>
      </w:r>
      <w:r>
        <w:t>Biodiversity</w:t>
      </w:r>
      <w:r>
        <w:rPr>
          <w:spacing w:val="-3"/>
        </w:rPr>
        <w:t xml:space="preserve"> </w:t>
      </w:r>
      <w:r>
        <w:t>Action</w:t>
      </w:r>
      <w:r>
        <w:rPr>
          <w:spacing w:val="-5"/>
        </w:rPr>
        <w:t xml:space="preserve"> </w:t>
      </w:r>
      <w:r>
        <w:rPr>
          <w:spacing w:val="-4"/>
        </w:rPr>
        <w:t>Plan</w:t>
      </w:r>
    </w:p>
    <w:p w14:paraId="01E441E7" w14:textId="77777777" w:rsidR="008E7CA9" w:rsidRDefault="00000000">
      <w:pPr>
        <w:pStyle w:val="ListParagraph"/>
        <w:numPr>
          <w:ilvl w:val="1"/>
          <w:numId w:val="10"/>
        </w:numPr>
        <w:tabs>
          <w:tab w:val="left" w:pos="940"/>
        </w:tabs>
        <w:spacing w:before="41"/>
        <w:ind w:left="940"/>
      </w:pPr>
      <w:r>
        <w:t>Falkirk</w:t>
      </w:r>
      <w:r>
        <w:rPr>
          <w:spacing w:val="-8"/>
        </w:rPr>
        <w:t xml:space="preserve"> </w:t>
      </w:r>
      <w:r>
        <w:t>Council’s</w:t>
      </w:r>
      <w:r>
        <w:rPr>
          <w:spacing w:val="-8"/>
        </w:rPr>
        <w:t xml:space="preserve"> </w:t>
      </w:r>
      <w:r>
        <w:t>Environmental</w:t>
      </w:r>
      <w:r>
        <w:rPr>
          <w:spacing w:val="-7"/>
        </w:rPr>
        <w:t xml:space="preserve"> </w:t>
      </w:r>
      <w:r>
        <w:rPr>
          <w:spacing w:val="-2"/>
        </w:rPr>
        <w:t>Policy</w:t>
      </w:r>
    </w:p>
    <w:p w14:paraId="2CC0E87A" w14:textId="77777777" w:rsidR="008E7CA9" w:rsidRDefault="00000000">
      <w:pPr>
        <w:pStyle w:val="BodyText"/>
        <w:spacing w:before="243"/>
        <w:ind w:left="220"/>
      </w:pPr>
      <w:r>
        <w:t>Other</w:t>
      </w:r>
      <w:r>
        <w:rPr>
          <w:spacing w:val="-5"/>
        </w:rPr>
        <w:t xml:space="preserve"> </w:t>
      </w:r>
      <w:r>
        <w:t>plans</w:t>
      </w:r>
      <w:r>
        <w:rPr>
          <w:spacing w:val="-4"/>
        </w:rPr>
        <w:t xml:space="preserve"> </w:t>
      </w:r>
      <w:r>
        <w:t>and</w:t>
      </w:r>
      <w:r>
        <w:rPr>
          <w:spacing w:val="-6"/>
        </w:rPr>
        <w:t xml:space="preserve"> </w:t>
      </w:r>
      <w:r>
        <w:t>policies</w:t>
      </w:r>
      <w:r>
        <w:rPr>
          <w:spacing w:val="-6"/>
        </w:rPr>
        <w:t xml:space="preserve"> </w:t>
      </w:r>
      <w:r>
        <w:t>which</w:t>
      </w:r>
      <w:r>
        <w:rPr>
          <w:spacing w:val="-6"/>
        </w:rPr>
        <w:t xml:space="preserve"> </w:t>
      </w:r>
      <w:r>
        <w:t>promote</w:t>
      </w:r>
      <w:r>
        <w:rPr>
          <w:spacing w:val="-4"/>
        </w:rPr>
        <w:t xml:space="preserve"> </w:t>
      </w:r>
      <w:r>
        <w:t>the</w:t>
      </w:r>
      <w:r>
        <w:rPr>
          <w:spacing w:val="-4"/>
        </w:rPr>
        <w:t xml:space="preserve"> </w:t>
      </w:r>
      <w:r>
        <w:t>protection</w:t>
      </w:r>
      <w:r>
        <w:rPr>
          <w:spacing w:val="-6"/>
        </w:rPr>
        <w:t xml:space="preserve"> </w:t>
      </w:r>
      <w:r>
        <w:t>and</w:t>
      </w:r>
      <w:r>
        <w:rPr>
          <w:spacing w:val="-6"/>
        </w:rPr>
        <w:t xml:space="preserve"> </w:t>
      </w:r>
      <w:r>
        <w:t>conservation</w:t>
      </w:r>
      <w:r>
        <w:rPr>
          <w:spacing w:val="-7"/>
        </w:rPr>
        <w:t xml:space="preserve"> </w:t>
      </w:r>
      <w:r>
        <w:t>of</w:t>
      </w:r>
      <w:r>
        <w:rPr>
          <w:spacing w:val="-4"/>
        </w:rPr>
        <w:t xml:space="preserve"> </w:t>
      </w:r>
      <w:r>
        <w:t>biodiversity</w:t>
      </w:r>
      <w:r>
        <w:rPr>
          <w:spacing w:val="-4"/>
        </w:rPr>
        <w:t xml:space="preserve"> </w:t>
      </w:r>
      <w:r>
        <w:rPr>
          <w:spacing w:val="-2"/>
        </w:rPr>
        <w:t>include:</w:t>
      </w:r>
    </w:p>
    <w:p w14:paraId="7FA35494" w14:textId="77777777" w:rsidR="008E7CA9" w:rsidRDefault="00000000">
      <w:pPr>
        <w:pStyle w:val="ListParagraph"/>
        <w:numPr>
          <w:ilvl w:val="1"/>
          <w:numId w:val="10"/>
        </w:numPr>
        <w:tabs>
          <w:tab w:val="left" w:pos="940"/>
        </w:tabs>
        <w:spacing w:before="238"/>
        <w:ind w:left="940"/>
      </w:pPr>
      <w:r>
        <w:t>Sustainable</w:t>
      </w:r>
      <w:r>
        <w:rPr>
          <w:spacing w:val="-6"/>
        </w:rPr>
        <w:t xml:space="preserve"> </w:t>
      </w:r>
      <w:r>
        <w:t>Development</w:t>
      </w:r>
      <w:r>
        <w:rPr>
          <w:spacing w:val="-8"/>
        </w:rPr>
        <w:t xml:space="preserve"> </w:t>
      </w:r>
      <w:r>
        <w:t>and</w:t>
      </w:r>
      <w:r>
        <w:rPr>
          <w:spacing w:val="-6"/>
        </w:rPr>
        <w:t xml:space="preserve"> </w:t>
      </w:r>
      <w:r>
        <w:t>Climate</w:t>
      </w:r>
      <w:r>
        <w:rPr>
          <w:spacing w:val="-4"/>
        </w:rPr>
        <w:t xml:space="preserve"> </w:t>
      </w:r>
      <w:r>
        <w:t>Change</w:t>
      </w:r>
      <w:r>
        <w:rPr>
          <w:spacing w:val="-5"/>
        </w:rPr>
        <w:t xml:space="preserve"> </w:t>
      </w:r>
      <w:r>
        <w:t>Strategy</w:t>
      </w:r>
      <w:r>
        <w:rPr>
          <w:spacing w:val="-5"/>
        </w:rPr>
        <w:t xml:space="preserve"> </w:t>
      </w:r>
      <w:r>
        <w:t>2012-2017</w:t>
      </w:r>
      <w:r>
        <w:rPr>
          <w:spacing w:val="-6"/>
        </w:rPr>
        <w:t xml:space="preserve"> </w:t>
      </w:r>
      <w:r>
        <w:t>and</w:t>
      </w:r>
      <w:r>
        <w:rPr>
          <w:spacing w:val="-6"/>
        </w:rPr>
        <w:t xml:space="preserve"> </w:t>
      </w:r>
      <w:r>
        <w:t>Action</w:t>
      </w:r>
      <w:r>
        <w:rPr>
          <w:spacing w:val="-8"/>
        </w:rPr>
        <w:t xml:space="preserve"> </w:t>
      </w:r>
      <w:r>
        <w:t>Plan</w:t>
      </w:r>
      <w:r>
        <w:rPr>
          <w:spacing w:val="-6"/>
        </w:rPr>
        <w:t xml:space="preserve"> </w:t>
      </w:r>
      <w:r>
        <w:t>2013-</w:t>
      </w:r>
      <w:r>
        <w:rPr>
          <w:spacing w:val="-5"/>
        </w:rPr>
        <w:t>15</w:t>
      </w:r>
    </w:p>
    <w:p w14:paraId="37F0B4D1" w14:textId="77777777" w:rsidR="008E7CA9" w:rsidRDefault="00000000">
      <w:pPr>
        <w:pStyle w:val="ListParagraph"/>
        <w:numPr>
          <w:ilvl w:val="1"/>
          <w:numId w:val="10"/>
        </w:numPr>
        <w:tabs>
          <w:tab w:val="left" w:pos="940"/>
        </w:tabs>
        <w:spacing w:before="39"/>
        <w:ind w:left="940"/>
      </w:pPr>
      <w:hyperlink r:id="rId14">
        <w:r>
          <w:t>Falkirk</w:t>
        </w:r>
        <w:r>
          <w:rPr>
            <w:spacing w:val="-3"/>
          </w:rPr>
          <w:t xml:space="preserve"> </w:t>
        </w:r>
        <w:r>
          <w:t>Greenspace</w:t>
        </w:r>
        <w:r>
          <w:rPr>
            <w:spacing w:val="-4"/>
          </w:rPr>
          <w:t xml:space="preserve"> </w:t>
        </w:r>
        <w:r>
          <w:t>-</w:t>
        </w:r>
        <w:r>
          <w:rPr>
            <w:spacing w:val="-3"/>
          </w:rPr>
          <w:t xml:space="preserve"> </w:t>
        </w:r>
        <w:r>
          <w:t>A</w:t>
        </w:r>
        <w:r>
          <w:rPr>
            <w:spacing w:val="-2"/>
          </w:rPr>
          <w:t xml:space="preserve"> </w:t>
        </w:r>
        <w:r>
          <w:t>Strategy</w:t>
        </w:r>
        <w:r>
          <w:rPr>
            <w:spacing w:val="-2"/>
          </w:rPr>
          <w:t xml:space="preserve"> </w:t>
        </w:r>
        <w:r>
          <w:t>for</w:t>
        </w:r>
        <w:r>
          <w:rPr>
            <w:spacing w:val="-5"/>
          </w:rPr>
          <w:t xml:space="preserve"> </w:t>
        </w:r>
        <w:r>
          <w:t>our</w:t>
        </w:r>
        <w:r>
          <w:rPr>
            <w:spacing w:val="-2"/>
          </w:rPr>
          <w:t xml:space="preserve"> </w:t>
        </w:r>
        <w:r>
          <w:t>Green</w:t>
        </w:r>
        <w:r>
          <w:rPr>
            <w:spacing w:val="-3"/>
          </w:rPr>
          <w:t xml:space="preserve"> </w:t>
        </w:r>
        <w:r>
          <w:rPr>
            <w:spacing w:val="-2"/>
          </w:rPr>
          <w:t>Network</w:t>
        </w:r>
      </w:hyperlink>
    </w:p>
    <w:p w14:paraId="285583EE" w14:textId="77777777" w:rsidR="008E7CA9" w:rsidRDefault="00000000">
      <w:pPr>
        <w:pStyle w:val="ListParagraph"/>
        <w:numPr>
          <w:ilvl w:val="1"/>
          <w:numId w:val="10"/>
        </w:numPr>
        <w:tabs>
          <w:tab w:val="left" w:pos="940"/>
        </w:tabs>
        <w:spacing w:before="42"/>
        <w:ind w:left="940"/>
      </w:pPr>
      <w:r>
        <w:t>Local</w:t>
      </w:r>
      <w:r>
        <w:rPr>
          <w:spacing w:val="-8"/>
        </w:rPr>
        <w:t xml:space="preserve"> </w:t>
      </w:r>
      <w:r>
        <w:t>Development</w:t>
      </w:r>
      <w:r>
        <w:rPr>
          <w:spacing w:val="-6"/>
        </w:rPr>
        <w:t xml:space="preserve"> </w:t>
      </w:r>
      <w:r>
        <w:rPr>
          <w:spacing w:val="-4"/>
        </w:rPr>
        <w:t>Plan</w:t>
      </w:r>
    </w:p>
    <w:p w14:paraId="73B2F84E" w14:textId="77777777" w:rsidR="008E7CA9" w:rsidRDefault="00000000">
      <w:pPr>
        <w:pStyle w:val="ListParagraph"/>
        <w:numPr>
          <w:ilvl w:val="1"/>
          <w:numId w:val="10"/>
        </w:numPr>
        <w:tabs>
          <w:tab w:val="left" w:pos="940"/>
        </w:tabs>
        <w:spacing w:before="39"/>
        <w:ind w:left="940"/>
      </w:pPr>
      <w:r>
        <w:t>Falkirk’s</w:t>
      </w:r>
      <w:r>
        <w:rPr>
          <w:spacing w:val="-4"/>
        </w:rPr>
        <w:t xml:space="preserve"> </w:t>
      </w:r>
      <w:r>
        <w:t>Open</w:t>
      </w:r>
      <w:r>
        <w:rPr>
          <w:spacing w:val="-4"/>
        </w:rPr>
        <w:t xml:space="preserve"> </w:t>
      </w:r>
      <w:r>
        <w:t>Space</w:t>
      </w:r>
      <w:r>
        <w:rPr>
          <w:spacing w:val="-3"/>
        </w:rPr>
        <w:t xml:space="preserve"> </w:t>
      </w:r>
      <w:r>
        <w:rPr>
          <w:spacing w:val="-2"/>
        </w:rPr>
        <w:t>Strategy</w:t>
      </w:r>
    </w:p>
    <w:p w14:paraId="33ECC70A" w14:textId="77777777" w:rsidR="008E7CA9" w:rsidRDefault="00000000">
      <w:pPr>
        <w:pStyle w:val="ListParagraph"/>
        <w:numPr>
          <w:ilvl w:val="1"/>
          <w:numId w:val="10"/>
        </w:numPr>
        <w:tabs>
          <w:tab w:val="left" w:pos="940"/>
        </w:tabs>
        <w:spacing w:before="41"/>
        <w:ind w:left="940"/>
      </w:pPr>
      <w:r>
        <w:t>Falkirk</w:t>
      </w:r>
      <w:r>
        <w:rPr>
          <w:spacing w:val="-5"/>
        </w:rPr>
        <w:t xml:space="preserve"> </w:t>
      </w:r>
      <w:r>
        <w:t>Forestry</w:t>
      </w:r>
      <w:r>
        <w:rPr>
          <w:spacing w:val="-5"/>
        </w:rPr>
        <w:t xml:space="preserve"> </w:t>
      </w:r>
      <w:r>
        <w:t>and</w:t>
      </w:r>
      <w:r>
        <w:rPr>
          <w:spacing w:val="-8"/>
        </w:rPr>
        <w:t xml:space="preserve"> </w:t>
      </w:r>
      <w:r>
        <w:t>Woodland</w:t>
      </w:r>
      <w:r>
        <w:rPr>
          <w:spacing w:val="-5"/>
        </w:rPr>
        <w:t xml:space="preserve"> </w:t>
      </w:r>
      <w:r>
        <w:rPr>
          <w:spacing w:val="-2"/>
        </w:rPr>
        <w:t>Strategy</w:t>
      </w:r>
    </w:p>
    <w:p w14:paraId="1D9CAA78" w14:textId="77777777" w:rsidR="008E7CA9" w:rsidRDefault="00000000">
      <w:pPr>
        <w:pStyle w:val="BodyText"/>
        <w:spacing w:before="240" w:line="276" w:lineRule="auto"/>
        <w:ind w:left="220" w:right="225"/>
      </w:pPr>
      <w:r>
        <w:t>Various</w:t>
      </w:r>
      <w:r>
        <w:rPr>
          <w:spacing w:val="-3"/>
        </w:rPr>
        <w:t xml:space="preserve"> </w:t>
      </w:r>
      <w:r>
        <w:t>other</w:t>
      </w:r>
      <w:r>
        <w:rPr>
          <w:spacing w:val="-1"/>
        </w:rPr>
        <w:t xml:space="preserve"> </w:t>
      </w:r>
      <w:r>
        <w:t>plans,</w:t>
      </w:r>
      <w:r>
        <w:rPr>
          <w:spacing w:val="-4"/>
        </w:rPr>
        <w:t xml:space="preserve"> </w:t>
      </w:r>
      <w:r>
        <w:t>policies</w:t>
      </w:r>
      <w:r>
        <w:rPr>
          <w:spacing w:val="-1"/>
        </w:rPr>
        <w:t xml:space="preserve"> </w:t>
      </w:r>
      <w:r>
        <w:t>and</w:t>
      </w:r>
      <w:r>
        <w:rPr>
          <w:spacing w:val="-3"/>
        </w:rPr>
        <w:t xml:space="preserve"> </w:t>
      </w:r>
      <w:r>
        <w:t>strategies</w:t>
      </w:r>
      <w:r>
        <w:rPr>
          <w:spacing w:val="-3"/>
        </w:rPr>
        <w:t xml:space="preserve"> </w:t>
      </w:r>
      <w:r>
        <w:t>take</w:t>
      </w:r>
      <w:r>
        <w:rPr>
          <w:spacing w:val="-3"/>
        </w:rPr>
        <w:t xml:space="preserve"> </w:t>
      </w:r>
      <w:r>
        <w:t>account</w:t>
      </w:r>
      <w:r>
        <w:rPr>
          <w:spacing w:val="-1"/>
        </w:rPr>
        <w:t xml:space="preserve"> </w:t>
      </w:r>
      <w:r>
        <w:t>of</w:t>
      </w:r>
      <w:r>
        <w:rPr>
          <w:spacing w:val="-3"/>
        </w:rPr>
        <w:t xml:space="preserve"> </w:t>
      </w:r>
      <w:r>
        <w:t>their</w:t>
      </w:r>
      <w:r>
        <w:rPr>
          <w:spacing w:val="-1"/>
        </w:rPr>
        <w:t xml:space="preserve"> </w:t>
      </w:r>
      <w:r>
        <w:t>potential</w:t>
      </w:r>
      <w:r>
        <w:rPr>
          <w:spacing w:val="-5"/>
        </w:rPr>
        <w:t xml:space="preserve"> </w:t>
      </w:r>
      <w:r>
        <w:t>impact</w:t>
      </w:r>
      <w:r>
        <w:rPr>
          <w:spacing w:val="-3"/>
        </w:rPr>
        <w:t xml:space="preserve"> </w:t>
      </w:r>
      <w:r>
        <w:t>on</w:t>
      </w:r>
      <w:r>
        <w:rPr>
          <w:spacing w:val="-2"/>
        </w:rPr>
        <w:t xml:space="preserve"> </w:t>
      </w:r>
      <w:r>
        <w:t>biodiversity</w:t>
      </w:r>
      <w:r>
        <w:rPr>
          <w:spacing w:val="-2"/>
        </w:rPr>
        <w:t xml:space="preserve"> </w:t>
      </w:r>
      <w:r>
        <w:t xml:space="preserve">and seek to </w:t>
      </w:r>
      <w:proofErr w:type="spellStart"/>
      <w:r>
        <w:t>minimise</w:t>
      </w:r>
      <w:proofErr w:type="spellEnd"/>
      <w:r>
        <w:t xml:space="preserve"> negative impacts.</w:t>
      </w:r>
    </w:p>
    <w:p w14:paraId="1E447D49" w14:textId="77777777" w:rsidR="008E7CA9" w:rsidRDefault="008E7CA9">
      <w:pPr>
        <w:pStyle w:val="BodyText"/>
        <w:ind w:left="0"/>
      </w:pPr>
    </w:p>
    <w:p w14:paraId="44871C21" w14:textId="77777777" w:rsidR="008E7CA9" w:rsidRDefault="008E7CA9">
      <w:pPr>
        <w:pStyle w:val="BodyText"/>
        <w:spacing w:before="173"/>
        <w:ind w:left="0"/>
      </w:pPr>
    </w:p>
    <w:p w14:paraId="0E4F0A30" w14:textId="77777777" w:rsidR="008E7CA9" w:rsidRDefault="00000000">
      <w:pPr>
        <w:pStyle w:val="Heading1"/>
        <w:spacing w:before="0"/>
      </w:pPr>
      <w:r>
        <w:t>Local</w:t>
      </w:r>
      <w:r>
        <w:rPr>
          <w:spacing w:val="-8"/>
        </w:rPr>
        <w:t xml:space="preserve"> </w:t>
      </w:r>
      <w:r>
        <w:t>Biodiversity</w:t>
      </w:r>
      <w:r>
        <w:rPr>
          <w:spacing w:val="-8"/>
        </w:rPr>
        <w:t xml:space="preserve"> </w:t>
      </w:r>
      <w:r>
        <w:t>Action</w:t>
      </w:r>
      <w:r>
        <w:rPr>
          <w:spacing w:val="-7"/>
        </w:rPr>
        <w:t xml:space="preserve"> </w:t>
      </w:r>
      <w:r>
        <w:rPr>
          <w:spacing w:val="-4"/>
        </w:rPr>
        <w:t>Plan</w:t>
      </w:r>
    </w:p>
    <w:p w14:paraId="09469202" w14:textId="77777777" w:rsidR="008E7CA9" w:rsidRDefault="00000000">
      <w:pPr>
        <w:pStyle w:val="BodyText"/>
        <w:spacing w:before="238" w:line="276" w:lineRule="auto"/>
        <w:ind w:left="220" w:right="4333"/>
      </w:pPr>
      <w:r>
        <w:rPr>
          <w:noProof/>
        </w:rPr>
        <mc:AlternateContent>
          <mc:Choice Requires="wpg">
            <w:drawing>
              <wp:anchor distT="0" distB="0" distL="0" distR="0" simplePos="0" relativeHeight="15731712" behindDoc="0" locked="0" layoutInCell="1" allowOverlap="1" wp14:anchorId="5182C9E8" wp14:editId="2B1874C8">
                <wp:simplePos x="0" y="0"/>
                <wp:positionH relativeFrom="page">
                  <wp:posOffset>4191634</wp:posOffset>
                </wp:positionH>
                <wp:positionV relativeFrom="paragraph">
                  <wp:posOffset>204992</wp:posOffset>
                </wp:positionV>
                <wp:extent cx="2464435" cy="3380104"/>
                <wp:effectExtent l="0" t="0" r="0" b="0"/>
                <wp:wrapNone/>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4435" cy="3380104"/>
                          <a:chOff x="0" y="0"/>
                          <a:chExt cx="2464435" cy="3380104"/>
                        </a:xfrm>
                      </wpg:grpSpPr>
                      <pic:pic xmlns:pic="http://schemas.openxmlformats.org/drawingml/2006/picture">
                        <pic:nvPicPr>
                          <pic:cNvPr id="9" name="Image 9"/>
                          <pic:cNvPicPr/>
                        </pic:nvPicPr>
                        <pic:blipFill>
                          <a:blip r:embed="rId15" cstate="print"/>
                          <a:stretch>
                            <a:fillRect/>
                          </a:stretch>
                        </pic:blipFill>
                        <pic:spPr>
                          <a:xfrm>
                            <a:off x="6350" y="76050"/>
                            <a:ext cx="2451735" cy="3275923"/>
                          </a:xfrm>
                          <a:prstGeom prst="rect">
                            <a:avLst/>
                          </a:prstGeom>
                        </pic:spPr>
                      </pic:pic>
                      <wps:wsp>
                        <wps:cNvPr id="10" name="Graphic 10"/>
                        <wps:cNvSpPr/>
                        <wps:spPr>
                          <a:xfrm>
                            <a:off x="3175" y="3175"/>
                            <a:ext cx="2458085" cy="3373754"/>
                          </a:xfrm>
                          <a:custGeom>
                            <a:avLst/>
                            <a:gdLst/>
                            <a:ahLst/>
                            <a:cxnLst/>
                            <a:rect l="l" t="t" r="r" b="b"/>
                            <a:pathLst>
                              <a:path w="2458085" h="3373754">
                                <a:moveTo>
                                  <a:pt x="0" y="3373754"/>
                                </a:moveTo>
                                <a:lnTo>
                                  <a:pt x="2458085" y="3373754"/>
                                </a:lnTo>
                                <a:lnTo>
                                  <a:pt x="2458085" y="0"/>
                                </a:lnTo>
                                <a:lnTo>
                                  <a:pt x="0" y="0"/>
                                </a:lnTo>
                                <a:lnTo>
                                  <a:pt x="0" y="3373754"/>
                                </a:lnTo>
                                <a:close/>
                              </a:path>
                            </a:pathLst>
                          </a:custGeom>
                          <a:ln w="634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4783B2" id="Group 8" o:spid="_x0000_s1026" alt="&quot;&quot;" style="position:absolute;margin-left:330.05pt;margin-top:16.15pt;width:194.05pt;height:266.15pt;z-index:15731712;mso-wrap-distance-left:0;mso-wrap-distance-right:0;mso-position-horizontal-relative:page" coordsize="24644,33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style="position:absolute;left:63;top:760;width:24517;height:32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">
                  <v:imagedata r:id="rId16" o:title=""/>
                </v:shape>
                <v:shape id="Graphic 10" o:spid="_x0000_s1028" style="position:absolute;left:31;top:31;width:24581;height:33738;visibility:visible;mso-wrap-style:square;v-text-anchor:top" coordsize="2458085,3373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" path="m,3373754r2458085,l2458085,,,,,3373754xe" filled="f" strokeweight=".17636mm">
                  <v:path arrowok="t"/>
                </v:shape>
                <w10:wrap anchorx="page"/>
              </v:group>
            </w:pict>
          </mc:Fallback>
        </mc:AlternateContent>
      </w:r>
      <w:r>
        <w:t xml:space="preserve">The Council is a key partner in the Local Biodiversity Action Plan process, which is </w:t>
      </w:r>
      <w:proofErr w:type="spellStart"/>
      <w:r>
        <w:t>co-ordinated</w:t>
      </w:r>
      <w:proofErr w:type="spellEnd"/>
      <w:r>
        <w:t xml:space="preserve"> by the Council’s Biodiversity Officer.</w:t>
      </w:r>
      <w:r>
        <w:rPr>
          <w:spacing w:val="40"/>
        </w:rPr>
        <w:t xml:space="preserve"> </w:t>
      </w:r>
      <w:r>
        <w:t>This process aims to identify and deliver focused local action to conserve biodiversity. Input from Falkirk Council to this process is</w:t>
      </w:r>
      <w:r>
        <w:rPr>
          <w:spacing w:val="-3"/>
        </w:rPr>
        <w:t xml:space="preserve"> </w:t>
      </w:r>
      <w:r>
        <w:t>critical</w:t>
      </w:r>
      <w:r>
        <w:rPr>
          <w:spacing w:val="-6"/>
        </w:rPr>
        <w:t xml:space="preserve"> </w:t>
      </w:r>
      <w:r>
        <w:t>to</w:t>
      </w:r>
      <w:r>
        <w:rPr>
          <w:spacing w:val="-4"/>
        </w:rPr>
        <w:t xml:space="preserve"> </w:t>
      </w:r>
      <w:r>
        <w:t>achieving</w:t>
      </w:r>
      <w:r>
        <w:rPr>
          <w:spacing w:val="-4"/>
        </w:rPr>
        <w:t xml:space="preserve"> </w:t>
      </w:r>
      <w:r>
        <w:t>the</w:t>
      </w:r>
      <w:r>
        <w:rPr>
          <w:spacing w:val="-3"/>
        </w:rPr>
        <w:t xml:space="preserve"> </w:t>
      </w:r>
      <w:r>
        <w:t>goal</w:t>
      </w:r>
      <w:r>
        <w:rPr>
          <w:spacing w:val="-6"/>
        </w:rPr>
        <w:t xml:space="preserve"> </w:t>
      </w:r>
      <w:r>
        <w:t>of</w:t>
      </w:r>
      <w:r>
        <w:rPr>
          <w:spacing w:val="-3"/>
        </w:rPr>
        <w:t xml:space="preserve"> </w:t>
      </w:r>
      <w:r>
        <w:t>safeguarding</w:t>
      </w:r>
      <w:r>
        <w:rPr>
          <w:spacing w:val="-4"/>
        </w:rPr>
        <w:t xml:space="preserve"> </w:t>
      </w:r>
      <w:r>
        <w:t>our</w:t>
      </w:r>
      <w:r>
        <w:rPr>
          <w:spacing w:val="-5"/>
        </w:rPr>
        <w:t xml:space="preserve"> </w:t>
      </w:r>
      <w:r>
        <w:t>vital local biodiversity. Playing this key role in the LBAP process is a fundamental element of the Council’s fulfilment of its Biodiversity Duty.</w:t>
      </w:r>
    </w:p>
    <w:p w14:paraId="735BFD89" w14:textId="77777777" w:rsidR="008E7CA9" w:rsidRDefault="00000000">
      <w:pPr>
        <w:pStyle w:val="BodyText"/>
        <w:spacing w:before="201" w:line="276" w:lineRule="auto"/>
        <w:ind w:left="220" w:right="4355"/>
      </w:pPr>
      <w:r>
        <w:t>The</w:t>
      </w:r>
      <w:r>
        <w:rPr>
          <w:spacing w:val="40"/>
        </w:rPr>
        <w:t xml:space="preserve"> </w:t>
      </w:r>
      <w:r>
        <w:t>Falkirk</w:t>
      </w:r>
      <w:r>
        <w:rPr>
          <w:spacing w:val="40"/>
        </w:rPr>
        <w:t xml:space="preserve"> </w:t>
      </w:r>
      <w:r>
        <w:t>Council</w:t>
      </w:r>
      <w:r>
        <w:rPr>
          <w:spacing w:val="40"/>
        </w:rPr>
        <w:t xml:space="preserve"> </w:t>
      </w:r>
      <w:r>
        <w:t>Area</w:t>
      </w:r>
      <w:r>
        <w:rPr>
          <w:spacing w:val="40"/>
        </w:rPr>
        <w:t xml:space="preserve"> </w:t>
      </w:r>
      <w:r>
        <w:t>has</w:t>
      </w:r>
      <w:r>
        <w:rPr>
          <w:spacing w:val="40"/>
        </w:rPr>
        <w:t xml:space="preserve"> </w:t>
      </w:r>
      <w:r>
        <w:t>had</w:t>
      </w:r>
      <w:r>
        <w:rPr>
          <w:spacing w:val="40"/>
        </w:rPr>
        <w:t xml:space="preserve"> </w:t>
      </w:r>
      <w:r>
        <w:t>a</w:t>
      </w:r>
      <w:r>
        <w:rPr>
          <w:spacing w:val="40"/>
        </w:rPr>
        <w:t xml:space="preserve"> </w:t>
      </w:r>
      <w:r>
        <w:t>Local</w:t>
      </w:r>
      <w:r>
        <w:rPr>
          <w:spacing w:val="40"/>
        </w:rPr>
        <w:t xml:space="preserve"> </w:t>
      </w:r>
      <w:r>
        <w:t>Biodiversity</w:t>
      </w:r>
      <w:r>
        <w:rPr>
          <w:spacing w:val="-3"/>
        </w:rPr>
        <w:t xml:space="preserve"> </w:t>
      </w:r>
      <w:r>
        <w:t>Action</w:t>
      </w:r>
      <w:r>
        <w:rPr>
          <w:spacing w:val="-4"/>
        </w:rPr>
        <w:t xml:space="preserve"> </w:t>
      </w:r>
      <w:r>
        <w:t>Plan</w:t>
      </w:r>
      <w:r>
        <w:rPr>
          <w:spacing w:val="-3"/>
        </w:rPr>
        <w:t xml:space="preserve"> </w:t>
      </w:r>
      <w:r>
        <w:t>process</w:t>
      </w:r>
      <w:r>
        <w:rPr>
          <w:spacing w:val="-1"/>
        </w:rPr>
        <w:t xml:space="preserve"> </w:t>
      </w:r>
      <w:r>
        <w:t>since</w:t>
      </w:r>
      <w:r>
        <w:rPr>
          <w:spacing w:val="-3"/>
        </w:rPr>
        <w:t xml:space="preserve"> </w:t>
      </w:r>
      <w:r>
        <w:t>2000,</w:t>
      </w:r>
      <w:r>
        <w:rPr>
          <w:spacing w:val="-1"/>
        </w:rPr>
        <w:t xml:space="preserve"> </w:t>
      </w:r>
      <w:r>
        <w:t>supported by</w:t>
      </w:r>
      <w:r>
        <w:rPr>
          <w:spacing w:val="-3"/>
        </w:rPr>
        <w:t xml:space="preserve"> </w:t>
      </w:r>
      <w:r>
        <w:t>a</w:t>
      </w:r>
      <w:r>
        <w:rPr>
          <w:spacing w:val="-3"/>
        </w:rPr>
        <w:t xml:space="preserve"> </w:t>
      </w:r>
      <w:r>
        <w:t>Biodiversity</w:t>
      </w:r>
      <w:r>
        <w:rPr>
          <w:spacing w:val="-5"/>
        </w:rPr>
        <w:t xml:space="preserve"> </w:t>
      </w:r>
      <w:r>
        <w:t>Officer</w:t>
      </w:r>
      <w:r>
        <w:rPr>
          <w:spacing w:val="40"/>
        </w:rPr>
        <w:t xml:space="preserve"> </w:t>
      </w:r>
      <w:r>
        <w:t>within</w:t>
      </w:r>
      <w:r>
        <w:rPr>
          <w:spacing w:val="40"/>
        </w:rPr>
        <w:t xml:space="preserve"> </w:t>
      </w:r>
      <w:r>
        <w:t>Falkirk</w:t>
      </w:r>
      <w:r>
        <w:rPr>
          <w:spacing w:val="40"/>
        </w:rPr>
        <w:t xml:space="preserve"> </w:t>
      </w:r>
      <w:r>
        <w:t>Council.</w:t>
      </w:r>
      <w:r>
        <w:rPr>
          <w:spacing w:val="40"/>
        </w:rPr>
        <w:t xml:space="preserve"> </w:t>
      </w:r>
      <w:r>
        <w:t>Many of the actions within the Local Biodiversity Action</w:t>
      </w:r>
      <w:r>
        <w:rPr>
          <w:spacing w:val="-2"/>
        </w:rPr>
        <w:t xml:space="preserve"> </w:t>
      </w:r>
      <w:r>
        <w:t>Plan relate to Council owned land or Council initiatives.</w:t>
      </w:r>
    </w:p>
    <w:p w14:paraId="2B1A746C" w14:textId="77777777" w:rsidR="008E7CA9" w:rsidRDefault="00000000">
      <w:pPr>
        <w:pStyle w:val="BodyText"/>
        <w:spacing w:before="202" w:line="276" w:lineRule="auto"/>
        <w:ind w:left="220" w:right="4333"/>
      </w:pPr>
      <w:r>
        <w:t>The Local Biodiversity Action Plan is currently being reviewed and updated to reflect new challenges and focuses</w:t>
      </w:r>
      <w:r>
        <w:rPr>
          <w:spacing w:val="-6"/>
        </w:rPr>
        <w:t xml:space="preserve"> </w:t>
      </w:r>
      <w:r>
        <w:t>for</w:t>
      </w:r>
      <w:r>
        <w:rPr>
          <w:spacing w:val="-7"/>
        </w:rPr>
        <w:t xml:space="preserve"> </w:t>
      </w:r>
      <w:r>
        <w:t>local</w:t>
      </w:r>
      <w:r>
        <w:rPr>
          <w:spacing w:val="-4"/>
        </w:rPr>
        <w:t xml:space="preserve"> </w:t>
      </w:r>
      <w:r>
        <w:t>action.</w:t>
      </w:r>
      <w:r>
        <w:rPr>
          <w:spacing w:val="-4"/>
        </w:rPr>
        <w:t xml:space="preserve"> </w:t>
      </w:r>
      <w:r>
        <w:t>Stakeholder</w:t>
      </w:r>
      <w:r>
        <w:rPr>
          <w:spacing w:val="-6"/>
        </w:rPr>
        <w:t xml:space="preserve"> </w:t>
      </w:r>
      <w:r>
        <w:t>consultation</w:t>
      </w:r>
      <w:r>
        <w:rPr>
          <w:spacing w:val="-5"/>
        </w:rPr>
        <w:t xml:space="preserve"> </w:t>
      </w:r>
      <w:r>
        <w:t>has</w:t>
      </w:r>
    </w:p>
    <w:p w14:paraId="30F10C42" w14:textId="77777777" w:rsidR="008E7CA9" w:rsidRDefault="00000000">
      <w:pPr>
        <w:pStyle w:val="BodyText"/>
        <w:spacing w:line="276" w:lineRule="auto"/>
        <w:ind w:left="220" w:right="639"/>
        <w:jc w:val="both"/>
      </w:pPr>
      <w:r>
        <w:t>been</w:t>
      </w:r>
      <w:r>
        <w:rPr>
          <w:spacing w:val="-3"/>
        </w:rPr>
        <w:t xml:space="preserve"> </w:t>
      </w:r>
      <w:r>
        <w:t>undertaken</w:t>
      </w:r>
      <w:r>
        <w:rPr>
          <w:spacing w:val="-2"/>
        </w:rPr>
        <w:t xml:space="preserve"> </w:t>
      </w:r>
      <w:r>
        <w:t>by</w:t>
      </w:r>
      <w:r>
        <w:rPr>
          <w:spacing w:val="-4"/>
        </w:rPr>
        <w:t xml:space="preserve"> </w:t>
      </w:r>
      <w:r>
        <w:t>the</w:t>
      </w:r>
      <w:r>
        <w:rPr>
          <w:spacing w:val="-2"/>
        </w:rPr>
        <w:t xml:space="preserve"> </w:t>
      </w:r>
      <w:r>
        <w:t>Council’s</w:t>
      </w:r>
      <w:r>
        <w:rPr>
          <w:spacing w:val="-2"/>
        </w:rPr>
        <w:t xml:space="preserve"> </w:t>
      </w:r>
      <w:r>
        <w:t>Biodiversity</w:t>
      </w:r>
      <w:r>
        <w:rPr>
          <w:spacing w:val="-2"/>
        </w:rPr>
        <w:t xml:space="preserve"> </w:t>
      </w:r>
      <w:r>
        <w:t>Officer</w:t>
      </w:r>
      <w:r>
        <w:rPr>
          <w:spacing w:val="-4"/>
        </w:rPr>
        <w:t xml:space="preserve"> </w:t>
      </w:r>
      <w:r>
        <w:t>and</w:t>
      </w:r>
      <w:r>
        <w:rPr>
          <w:spacing w:val="-3"/>
        </w:rPr>
        <w:t xml:space="preserve"> </w:t>
      </w:r>
      <w:r>
        <w:t>plan</w:t>
      </w:r>
      <w:r>
        <w:rPr>
          <w:spacing w:val="-3"/>
        </w:rPr>
        <w:t xml:space="preserve"> </w:t>
      </w:r>
      <w:r>
        <w:t>development</w:t>
      </w:r>
      <w:r>
        <w:rPr>
          <w:spacing w:val="-2"/>
        </w:rPr>
        <w:t xml:space="preserve"> </w:t>
      </w:r>
      <w:r>
        <w:t>is</w:t>
      </w:r>
      <w:r>
        <w:rPr>
          <w:spacing w:val="-4"/>
        </w:rPr>
        <w:t xml:space="preserve"> </w:t>
      </w:r>
      <w:r>
        <w:t>being</w:t>
      </w:r>
      <w:r>
        <w:rPr>
          <w:spacing w:val="-3"/>
        </w:rPr>
        <w:t xml:space="preserve"> </w:t>
      </w:r>
      <w:r>
        <w:t>progressed with</w:t>
      </w:r>
      <w:r>
        <w:rPr>
          <w:spacing w:val="-2"/>
        </w:rPr>
        <w:t xml:space="preserve"> </w:t>
      </w:r>
      <w:r>
        <w:t>a</w:t>
      </w:r>
      <w:r>
        <w:rPr>
          <w:spacing w:val="-4"/>
        </w:rPr>
        <w:t xml:space="preserve"> </w:t>
      </w:r>
      <w:r>
        <w:t>view</w:t>
      </w:r>
      <w:r>
        <w:rPr>
          <w:spacing w:val="-1"/>
        </w:rPr>
        <w:t xml:space="preserve"> </w:t>
      </w:r>
      <w:r>
        <w:t>to</w:t>
      </w:r>
      <w:r>
        <w:rPr>
          <w:spacing w:val="-1"/>
        </w:rPr>
        <w:t xml:space="preserve"> </w:t>
      </w:r>
      <w:r>
        <w:t>publishing</w:t>
      </w:r>
      <w:r>
        <w:rPr>
          <w:spacing w:val="-3"/>
        </w:rPr>
        <w:t xml:space="preserve"> </w:t>
      </w:r>
      <w:r>
        <w:t>a</w:t>
      </w:r>
      <w:r>
        <w:rPr>
          <w:spacing w:val="-4"/>
        </w:rPr>
        <w:t xml:space="preserve"> </w:t>
      </w:r>
      <w:r>
        <w:t>revised</w:t>
      </w:r>
      <w:r>
        <w:rPr>
          <w:spacing w:val="-2"/>
        </w:rPr>
        <w:t xml:space="preserve"> </w:t>
      </w:r>
      <w:r>
        <w:t>plan</w:t>
      </w:r>
      <w:r>
        <w:rPr>
          <w:spacing w:val="-3"/>
        </w:rPr>
        <w:t xml:space="preserve"> </w:t>
      </w:r>
      <w:r>
        <w:t>in</w:t>
      </w:r>
      <w:r>
        <w:rPr>
          <w:spacing w:val="-2"/>
        </w:rPr>
        <w:t xml:space="preserve"> </w:t>
      </w:r>
      <w:r>
        <w:t>2018.</w:t>
      </w:r>
      <w:r>
        <w:rPr>
          <w:spacing w:val="-2"/>
        </w:rPr>
        <w:t xml:space="preserve"> </w:t>
      </w:r>
      <w:r>
        <w:t>A</w:t>
      </w:r>
      <w:r>
        <w:rPr>
          <w:spacing w:val="-2"/>
        </w:rPr>
        <w:t xml:space="preserve"> </w:t>
      </w:r>
      <w:r>
        <w:t>number</w:t>
      </w:r>
      <w:r>
        <w:rPr>
          <w:spacing w:val="-4"/>
        </w:rPr>
        <w:t xml:space="preserve"> </w:t>
      </w:r>
      <w:r>
        <w:t>of</w:t>
      </w:r>
      <w:r>
        <w:rPr>
          <w:spacing w:val="-2"/>
        </w:rPr>
        <w:t xml:space="preserve"> </w:t>
      </w:r>
      <w:r>
        <w:t>different</w:t>
      </w:r>
      <w:r>
        <w:rPr>
          <w:spacing w:val="-2"/>
        </w:rPr>
        <w:t xml:space="preserve"> </w:t>
      </w:r>
      <w:r>
        <w:t>Council</w:t>
      </w:r>
      <w:r>
        <w:rPr>
          <w:spacing w:val="-2"/>
        </w:rPr>
        <w:t xml:space="preserve"> </w:t>
      </w:r>
      <w:r>
        <w:t>Services</w:t>
      </w:r>
      <w:r>
        <w:rPr>
          <w:spacing w:val="-1"/>
        </w:rPr>
        <w:t xml:space="preserve"> </w:t>
      </w:r>
      <w:r>
        <w:t>and</w:t>
      </w:r>
      <w:r>
        <w:rPr>
          <w:spacing w:val="-3"/>
        </w:rPr>
        <w:t xml:space="preserve"> </w:t>
      </w:r>
      <w:r>
        <w:t>staff have already been involved in development of the forthcoming revised action plan.</w:t>
      </w:r>
    </w:p>
    <w:p w14:paraId="2A6FFC38" w14:textId="77777777" w:rsidR="008E7CA9" w:rsidRDefault="008E7CA9">
      <w:pPr>
        <w:spacing w:line="276" w:lineRule="auto"/>
        <w:jc w:val="both"/>
        <w:sectPr w:rsidR="008E7CA9">
          <w:pgSz w:w="11910" w:h="16840"/>
          <w:pgMar w:top="1380" w:right="1220" w:bottom="1200" w:left="1220" w:header="0" w:footer="1003" w:gutter="0"/>
          <w:cols w:space="720"/>
        </w:sectPr>
      </w:pPr>
    </w:p>
    <w:p w14:paraId="252BCBAF" w14:textId="77777777" w:rsidR="008E7CA9" w:rsidRDefault="00000000">
      <w:pPr>
        <w:pStyle w:val="BodyText"/>
        <w:ind w:left="124"/>
        <w:rPr>
          <w:sz w:val="20"/>
        </w:rPr>
      </w:pPr>
      <w:r>
        <w:rPr>
          <w:noProof/>
          <w:sz w:val="20"/>
        </w:rPr>
        <w:lastRenderedPageBreak/>
        <mc:AlternateContent>
          <mc:Choice Requires="wps">
            <w:drawing>
              <wp:inline distT="0" distB="0" distL="0" distR="0" wp14:anchorId="10E119B5" wp14:editId="26A3DF2A">
                <wp:extent cx="5860415" cy="2971800"/>
                <wp:effectExtent l="9525" t="0" r="0" b="9525"/>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60415" cy="2971800"/>
                        </a:xfrm>
                        <a:prstGeom prst="rect">
                          <a:avLst/>
                        </a:prstGeom>
                        <a:ln w="9525">
                          <a:solidFill>
                            <a:srgbClr val="000000"/>
                          </a:solidFill>
                          <a:prstDash val="solid"/>
                        </a:ln>
                      </wps:spPr>
                      <wps:txbx>
                        <w:txbxContent>
                          <w:p w14:paraId="2EAB7EE7" w14:textId="77777777" w:rsidR="008E7CA9" w:rsidRDefault="00000000">
                            <w:pPr>
                              <w:spacing w:before="71"/>
                              <w:ind w:left="143"/>
                              <w:rPr>
                                <w:b/>
                              </w:rPr>
                            </w:pPr>
                            <w:r>
                              <w:rPr>
                                <w:b/>
                              </w:rPr>
                              <w:t>The</w:t>
                            </w:r>
                            <w:r>
                              <w:rPr>
                                <w:b/>
                                <w:spacing w:val="-8"/>
                              </w:rPr>
                              <w:t xml:space="preserve"> </w:t>
                            </w:r>
                            <w:r>
                              <w:rPr>
                                <w:b/>
                              </w:rPr>
                              <w:t>Council’s</w:t>
                            </w:r>
                            <w:r>
                              <w:rPr>
                                <w:b/>
                                <w:spacing w:val="-6"/>
                              </w:rPr>
                              <w:t xml:space="preserve"> </w:t>
                            </w:r>
                            <w:r>
                              <w:rPr>
                                <w:b/>
                              </w:rPr>
                              <w:t>Environmental</w:t>
                            </w:r>
                            <w:r>
                              <w:rPr>
                                <w:b/>
                                <w:spacing w:val="-6"/>
                              </w:rPr>
                              <w:t xml:space="preserve"> </w:t>
                            </w:r>
                            <w:r>
                              <w:rPr>
                                <w:b/>
                                <w:spacing w:val="-2"/>
                              </w:rPr>
                              <w:t>Policy</w:t>
                            </w:r>
                          </w:p>
                          <w:p w14:paraId="0430367E" w14:textId="77777777" w:rsidR="008E7CA9" w:rsidRDefault="00000000">
                            <w:pPr>
                              <w:pStyle w:val="BodyText"/>
                              <w:spacing w:before="238" w:line="276" w:lineRule="auto"/>
                              <w:ind w:left="143" w:right="148"/>
                            </w:pPr>
                            <w:r>
                              <w:t>Falkirk Council’s Environmental Policy states: “Falkirk Council will conduct its business responsibly, in a way that protects the environment, actively prevents pollution and protects the health and safety</w:t>
                            </w:r>
                            <w:r>
                              <w:rPr>
                                <w:spacing w:val="-3"/>
                              </w:rPr>
                              <w:t xml:space="preserve"> </w:t>
                            </w:r>
                            <w:r>
                              <w:t>of</w:t>
                            </w:r>
                            <w:r>
                              <w:rPr>
                                <w:spacing w:val="-5"/>
                              </w:rPr>
                              <w:t xml:space="preserve"> </w:t>
                            </w:r>
                            <w:r>
                              <w:t>employees,</w:t>
                            </w:r>
                            <w:r>
                              <w:rPr>
                                <w:spacing w:val="-4"/>
                              </w:rPr>
                              <w:t xml:space="preserve"> </w:t>
                            </w:r>
                            <w:r>
                              <w:t>visitors</w:t>
                            </w:r>
                            <w:r>
                              <w:rPr>
                                <w:spacing w:val="-2"/>
                              </w:rPr>
                              <w:t xml:space="preserve"> </w:t>
                            </w:r>
                            <w:r>
                              <w:t>and</w:t>
                            </w:r>
                            <w:r>
                              <w:rPr>
                                <w:spacing w:val="-4"/>
                              </w:rPr>
                              <w:t xml:space="preserve"> </w:t>
                            </w:r>
                            <w:r>
                              <w:t>local</w:t>
                            </w:r>
                            <w:r>
                              <w:rPr>
                                <w:spacing w:val="-5"/>
                              </w:rPr>
                              <w:t xml:space="preserve"> </w:t>
                            </w:r>
                            <w:r>
                              <w:t>residents.</w:t>
                            </w:r>
                            <w:r>
                              <w:rPr>
                                <w:spacing w:val="-2"/>
                              </w:rPr>
                              <w:t xml:space="preserve"> </w:t>
                            </w:r>
                            <w:r>
                              <w:t>Wherever</w:t>
                            </w:r>
                            <w:r>
                              <w:rPr>
                                <w:spacing w:val="-4"/>
                              </w:rPr>
                              <w:t xml:space="preserve"> </w:t>
                            </w:r>
                            <w:r>
                              <w:t>it</w:t>
                            </w:r>
                            <w:r>
                              <w:rPr>
                                <w:spacing w:val="-4"/>
                              </w:rPr>
                              <w:t xml:space="preserve"> </w:t>
                            </w:r>
                            <w:r>
                              <w:t>operates,</w:t>
                            </w:r>
                            <w:r>
                              <w:rPr>
                                <w:spacing w:val="-2"/>
                              </w:rPr>
                              <w:t xml:space="preserve"> </w:t>
                            </w:r>
                            <w:r>
                              <w:t>it</w:t>
                            </w:r>
                            <w:r>
                              <w:rPr>
                                <w:spacing w:val="-2"/>
                              </w:rPr>
                              <w:t xml:space="preserve"> </w:t>
                            </w:r>
                            <w:r>
                              <w:t>will</w:t>
                            </w:r>
                            <w:r>
                              <w:rPr>
                                <w:spacing w:val="-5"/>
                              </w:rPr>
                              <w:t xml:space="preserve"> </w:t>
                            </w:r>
                            <w:r>
                              <w:t>conduct</w:t>
                            </w:r>
                            <w:r>
                              <w:rPr>
                                <w:spacing w:val="-1"/>
                              </w:rPr>
                              <w:t xml:space="preserve"> </w:t>
                            </w:r>
                            <w:r>
                              <w:t>business</w:t>
                            </w:r>
                            <w:r>
                              <w:rPr>
                                <w:spacing w:val="-4"/>
                              </w:rPr>
                              <w:t xml:space="preserve"> </w:t>
                            </w:r>
                            <w:r>
                              <w:t xml:space="preserve">with respect and care for both the local and global environment. It will aim to lead by example, promoting the values endorsed in this statement and </w:t>
                            </w:r>
                            <w:proofErr w:type="spellStart"/>
                            <w:r>
                              <w:t>co-ordinating</w:t>
                            </w:r>
                            <w:proofErr w:type="spellEnd"/>
                            <w:r>
                              <w:t xml:space="preserve"> action in the</w:t>
                            </w:r>
                            <w:r>
                              <w:rPr>
                                <w:spacing w:val="-2"/>
                              </w:rPr>
                              <w:t xml:space="preserve"> </w:t>
                            </w:r>
                            <w:r>
                              <w:t>wider community.</w:t>
                            </w:r>
                          </w:p>
                          <w:p w14:paraId="48A739B1" w14:textId="77777777" w:rsidR="008E7CA9" w:rsidRDefault="00000000">
                            <w:pPr>
                              <w:pStyle w:val="BodyText"/>
                              <w:spacing w:before="203"/>
                              <w:ind w:left="143"/>
                            </w:pPr>
                            <w:r>
                              <w:t>The</w:t>
                            </w:r>
                            <w:r>
                              <w:rPr>
                                <w:spacing w:val="-6"/>
                              </w:rPr>
                              <w:t xml:space="preserve"> </w:t>
                            </w:r>
                            <w:r>
                              <w:t>policy</w:t>
                            </w:r>
                            <w:r>
                              <w:rPr>
                                <w:spacing w:val="-3"/>
                              </w:rPr>
                              <w:t xml:space="preserve"> </w:t>
                            </w:r>
                            <w:r>
                              <w:t>lists</w:t>
                            </w:r>
                            <w:r>
                              <w:rPr>
                                <w:spacing w:val="-2"/>
                              </w:rPr>
                              <w:t xml:space="preserve"> </w:t>
                            </w:r>
                            <w:r>
                              <w:t>a</w:t>
                            </w:r>
                            <w:r>
                              <w:rPr>
                                <w:spacing w:val="-3"/>
                              </w:rPr>
                              <w:t xml:space="preserve"> </w:t>
                            </w:r>
                            <w:r>
                              <w:t>number</w:t>
                            </w:r>
                            <w:r>
                              <w:rPr>
                                <w:spacing w:val="-5"/>
                              </w:rPr>
                              <w:t xml:space="preserve"> </w:t>
                            </w:r>
                            <w:r>
                              <w:t>of</w:t>
                            </w:r>
                            <w:r>
                              <w:rPr>
                                <w:spacing w:val="-6"/>
                              </w:rPr>
                              <w:t xml:space="preserve"> </w:t>
                            </w:r>
                            <w:r>
                              <w:t>standards</w:t>
                            </w:r>
                            <w:r>
                              <w:rPr>
                                <w:spacing w:val="-3"/>
                              </w:rPr>
                              <w:t xml:space="preserve"> </w:t>
                            </w:r>
                            <w:r>
                              <w:t>and</w:t>
                            </w:r>
                            <w:r>
                              <w:rPr>
                                <w:spacing w:val="-5"/>
                              </w:rPr>
                              <w:t xml:space="preserve"> </w:t>
                            </w:r>
                            <w:r>
                              <w:t>actions</w:t>
                            </w:r>
                            <w:r>
                              <w:rPr>
                                <w:spacing w:val="-5"/>
                              </w:rPr>
                              <w:t xml:space="preserve"> </w:t>
                            </w:r>
                            <w:r>
                              <w:t>which</w:t>
                            </w:r>
                            <w:r>
                              <w:rPr>
                                <w:spacing w:val="-3"/>
                              </w:rPr>
                              <w:t xml:space="preserve"> </w:t>
                            </w:r>
                            <w:r>
                              <w:t>the</w:t>
                            </w:r>
                            <w:r>
                              <w:rPr>
                                <w:spacing w:val="-3"/>
                              </w:rPr>
                              <w:t xml:space="preserve"> </w:t>
                            </w:r>
                            <w:r>
                              <w:t>Council</w:t>
                            </w:r>
                            <w:r>
                              <w:rPr>
                                <w:spacing w:val="-3"/>
                              </w:rPr>
                              <w:t xml:space="preserve"> </w:t>
                            </w:r>
                            <w:r>
                              <w:t>is</w:t>
                            </w:r>
                            <w:r>
                              <w:rPr>
                                <w:spacing w:val="-6"/>
                              </w:rPr>
                              <w:t xml:space="preserve"> </w:t>
                            </w:r>
                            <w:r>
                              <w:t>committed</w:t>
                            </w:r>
                            <w:r>
                              <w:rPr>
                                <w:spacing w:val="-4"/>
                              </w:rPr>
                              <w:t xml:space="preserve"> </w:t>
                            </w:r>
                            <w:r>
                              <w:t>to,</w:t>
                            </w:r>
                            <w:r>
                              <w:rPr>
                                <w:spacing w:val="-3"/>
                              </w:rPr>
                              <w:t xml:space="preserve"> </w:t>
                            </w:r>
                            <w:r>
                              <w:t>including</w:t>
                            </w:r>
                            <w:r>
                              <w:rPr>
                                <w:spacing w:val="-4"/>
                              </w:rPr>
                              <w:t xml:space="preserve"> </w:t>
                            </w:r>
                            <w:r>
                              <w:rPr>
                                <w:spacing w:val="-5"/>
                              </w:rPr>
                              <w:t>to:</w:t>
                            </w:r>
                          </w:p>
                          <w:p w14:paraId="525D24CD" w14:textId="77777777" w:rsidR="008E7CA9" w:rsidRDefault="00000000">
                            <w:pPr>
                              <w:pStyle w:val="BodyText"/>
                              <w:numPr>
                                <w:ilvl w:val="0"/>
                                <w:numId w:val="9"/>
                              </w:numPr>
                              <w:tabs>
                                <w:tab w:val="left" w:pos="863"/>
                              </w:tabs>
                              <w:spacing w:before="238" w:line="273" w:lineRule="auto"/>
                              <w:ind w:right="270"/>
                            </w:pPr>
                            <w:r>
                              <w:t>“use</w:t>
                            </w:r>
                            <w:r>
                              <w:rPr>
                                <w:spacing w:val="-2"/>
                              </w:rPr>
                              <w:t xml:space="preserve"> </w:t>
                            </w:r>
                            <w:r>
                              <w:t>natural</w:t>
                            </w:r>
                            <w:r>
                              <w:rPr>
                                <w:spacing w:val="-6"/>
                              </w:rPr>
                              <w:t xml:space="preserve"> </w:t>
                            </w:r>
                            <w:r>
                              <w:t>resources</w:t>
                            </w:r>
                            <w:r>
                              <w:rPr>
                                <w:spacing w:val="-3"/>
                              </w:rPr>
                              <w:t xml:space="preserve"> </w:t>
                            </w:r>
                            <w:r>
                              <w:t>in</w:t>
                            </w:r>
                            <w:r>
                              <w:rPr>
                                <w:spacing w:val="-3"/>
                              </w:rPr>
                              <w:t xml:space="preserve"> </w:t>
                            </w:r>
                            <w:r>
                              <w:t>a</w:t>
                            </w:r>
                            <w:r>
                              <w:rPr>
                                <w:spacing w:val="-6"/>
                              </w:rPr>
                              <w:t xml:space="preserve"> </w:t>
                            </w:r>
                            <w:r>
                              <w:t>more</w:t>
                            </w:r>
                            <w:r>
                              <w:rPr>
                                <w:spacing w:val="-3"/>
                              </w:rPr>
                              <w:t xml:space="preserve"> </w:t>
                            </w:r>
                            <w:r>
                              <w:t>sustainable</w:t>
                            </w:r>
                            <w:r>
                              <w:rPr>
                                <w:spacing w:val="-3"/>
                              </w:rPr>
                              <w:t xml:space="preserve"> </w:t>
                            </w:r>
                            <w:r>
                              <w:t>way</w:t>
                            </w:r>
                            <w:r>
                              <w:rPr>
                                <w:spacing w:val="-2"/>
                              </w:rPr>
                              <w:t xml:space="preserve"> </w:t>
                            </w:r>
                            <w:r>
                              <w:t>and</w:t>
                            </w:r>
                            <w:r>
                              <w:rPr>
                                <w:spacing w:val="-6"/>
                              </w:rPr>
                              <w:t xml:space="preserve"> </w:t>
                            </w:r>
                            <w:r>
                              <w:t>aim</w:t>
                            </w:r>
                            <w:r>
                              <w:rPr>
                                <w:spacing w:val="-2"/>
                              </w:rPr>
                              <w:t xml:space="preserve"> </w:t>
                            </w:r>
                            <w:r>
                              <w:t>to</w:t>
                            </w:r>
                            <w:r>
                              <w:rPr>
                                <w:spacing w:val="-2"/>
                              </w:rPr>
                              <w:t xml:space="preserve"> </w:t>
                            </w:r>
                            <w:r>
                              <w:t>protect</w:t>
                            </w:r>
                            <w:r>
                              <w:rPr>
                                <w:spacing w:val="-2"/>
                              </w:rPr>
                              <w:t xml:space="preserve"> </w:t>
                            </w:r>
                            <w:r>
                              <w:t>and</w:t>
                            </w:r>
                            <w:r>
                              <w:rPr>
                                <w:spacing w:val="-6"/>
                              </w:rPr>
                              <w:t xml:space="preserve"> </w:t>
                            </w:r>
                            <w:r>
                              <w:t>enhance</w:t>
                            </w:r>
                            <w:r>
                              <w:rPr>
                                <w:spacing w:val="-3"/>
                              </w:rPr>
                              <w:t xml:space="preserve"> </w:t>
                            </w:r>
                            <w:r>
                              <w:t>Falkirk’s wildlife and biodiversity on land managed by the Council;</w:t>
                            </w:r>
                          </w:p>
                          <w:p w14:paraId="5A599CB8" w14:textId="77777777" w:rsidR="008E7CA9" w:rsidRDefault="00000000">
                            <w:pPr>
                              <w:pStyle w:val="BodyText"/>
                              <w:numPr>
                                <w:ilvl w:val="0"/>
                                <w:numId w:val="9"/>
                              </w:numPr>
                              <w:tabs>
                                <w:tab w:val="left" w:pos="863"/>
                              </w:tabs>
                              <w:spacing w:before="5" w:line="276" w:lineRule="auto"/>
                              <w:ind w:right="653"/>
                            </w:pPr>
                            <w:r>
                              <w:t>comply</w:t>
                            </w:r>
                            <w:r>
                              <w:rPr>
                                <w:spacing w:val="40"/>
                              </w:rPr>
                              <w:t xml:space="preserve"> </w:t>
                            </w:r>
                            <w:r>
                              <w:t>with</w:t>
                            </w:r>
                            <w:r>
                              <w:rPr>
                                <w:spacing w:val="40"/>
                              </w:rPr>
                              <w:t xml:space="preserve"> </w:t>
                            </w:r>
                            <w:r>
                              <w:t>all</w:t>
                            </w:r>
                            <w:r>
                              <w:rPr>
                                <w:spacing w:val="40"/>
                              </w:rPr>
                              <w:t xml:space="preserve"> </w:t>
                            </w:r>
                            <w:r>
                              <w:t>relevant</w:t>
                            </w:r>
                            <w:r>
                              <w:rPr>
                                <w:spacing w:val="40"/>
                              </w:rPr>
                              <w:t xml:space="preserve"> </w:t>
                            </w:r>
                            <w:r>
                              <w:t>environmental</w:t>
                            </w:r>
                            <w:r>
                              <w:rPr>
                                <w:spacing w:val="40"/>
                              </w:rPr>
                              <w:t xml:space="preserve"> </w:t>
                            </w:r>
                            <w:r>
                              <w:t>legislation</w:t>
                            </w:r>
                            <w:r>
                              <w:rPr>
                                <w:spacing w:val="40"/>
                              </w:rPr>
                              <w:t xml:space="preserve"> </w:t>
                            </w:r>
                            <w:r>
                              <w:t>and</w:t>
                            </w:r>
                            <w:r>
                              <w:rPr>
                                <w:spacing w:val="40"/>
                              </w:rPr>
                              <w:t xml:space="preserve"> </w:t>
                            </w:r>
                            <w:r>
                              <w:t>regulations,</w:t>
                            </w:r>
                            <w:r>
                              <w:rPr>
                                <w:spacing w:val="40"/>
                              </w:rPr>
                              <w:t xml:space="preserve"> </w:t>
                            </w:r>
                            <w:r>
                              <w:t>codes</w:t>
                            </w:r>
                            <w:r>
                              <w:rPr>
                                <w:spacing w:val="40"/>
                              </w:rPr>
                              <w:t xml:space="preserve"> </w:t>
                            </w:r>
                            <w:r>
                              <w:t>of</w:t>
                            </w:r>
                            <w:r>
                              <w:rPr>
                                <w:spacing w:val="40"/>
                              </w:rPr>
                              <w:t xml:space="preserve"> </w:t>
                            </w:r>
                            <w:r>
                              <w:t xml:space="preserve">best working practice and other </w:t>
                            </w:r>
                            <w:proofErr w:type="spellStart"/>
                            <w:r>
                              <w:t>recognised</w:t>
                            </w:r>
                            <w:proofErr w:type="spellEnd"/>
                            <w:r>
                              <w:t xml:space="preserve"> requirements;</w:t>
                            </w:r>
                          </w:p>
                          <w:p w14:paraId="3ADE2D4A" w14:textId="77777777" w:rsidR="008E7CA9" w:rsidRDefault="00000000">
                            <w:pPr>
                              <w:pStyle w:val="BodyText"/>
                              <w:numPr>
                                <w:ilvl w:val="0"/>
                                <w:numId w:val="9"/>
                              </w:numPr>
                              <w:tabs>
                                <w:tab w:val="left" w:pos="863"/>
                              </w:tabs>
                              <w:spacing w:line="280" w:lineRule="exact"/>
                            </w:pPr>
                            <w:r>
                              <w:t>protect</w:t>
                            </w:r>
                            <w:r>
                              <w:rPr>
                                <w:spacing w:val="-4"/>
                              </w:rPr>
                              <w:t xml:space="preserve"> </w:t>
                            </w:r>
                            <w:r>
                              <w:t>and</w:t>
                            </w:r>
                            <w:r>
                              <w:rPr>
                                <w:spacing w:val="-4"/>
                              </w:rPr>
                              <w:t xml:space="preserve"> </w:t>
                            </w:r>
                            <w:r>
                              <w:t>enhance</w:t>
                            </w:r>
                            <w:r>
                              <w:rPr>
                                <w:spacing w:val="-3"/>
                              </w:rPr>
                              <w:t xml:space="preserve"> </w:t>
                            </w:r>
                            <w:r>
                              <w:t>the</w:t>
                            </w:r>
                            <w:r>
                              <w:rPr>
                                <w:spacing w:val="-6"/>
                              </w:rPr>
                              <w:t xml:space="preserve"> </w:t>
                            </w:r>
                            <w:r>
                              <w:t>natural</w:t>
                            </w:r>
                            <w:r>
                              <w:rPr>
                                <w:spacing w:val="-3"/>
                              </w:rPr>
                              <w:t xml:space="preserve"> </w:t>
                            </w:r>
                            <w:r>
                              <w:t>and</w:t>
                            </w:r>
                            <w:r>
                              <w:rPr>
                                <w:spacing w:val="-4"/>
                              </w:rPr>
                              <w:t xml:space="preserve"> </w:t>
                            </w:r>
                            <w:r>
                              <w:t>built</w:t>
                            </w:r>
                            <w:r>
                              <w:rPr>
                                <w:spacing w:val="-3"/>
                              </w:rPr>
                              <w:t xml:space="preserve"> </w:t>
                            </w:r>
                            <w:r>
                              <w:rPr>
                                <w:spacing w:val="-2"/>
                              </w:rPr>
                              <w:t>environment;…”.</w:t>
                            </w:r>
                          </w:p>
                        </w:txbxContent>
                      </wps:txbx>
                      <wps:bodyPr wrap="square" lIns="0" tIns="0" rIns="0" bIns="0" rtlCol="0">
                        <a:noAutofit/>
                      </wps:bodyPr>
                    </wps:wsp>
                  </a:graphicData>
                </a:graphic>
              </wp:inline>
            </w:drawing>
          </mc:Choice>
          <mc:Fallback>
            <w:pict>
              <v:shapetype w14:anchorId="10E119B5" id="_x0000_t202" coordsize="21600,21600" o:spt="202" path="m,l,21600r21600,l21600,xe">
                <v:stroke joinstyle="miter"/>
                <v:path gradientshapeok="t" o:connecttype="rect"/>
              </v:shapetype>
              <v:shape id="Textbox 11" o:spid="_x0000_s1026" type="#_x0000_t202" style="width:461.45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" filled="f">
                <v:path arrowok="t"/>
                <v:textbox inset="0,0,0,0">
                  <w:txbxContent>
                    <w:p w14:paraId="2EAB7EE7" w14:textId="77777777" w:rsidR="008E7CA9" w:rsidRDefault="00000000">
                      <w:pPr>
                        <w:spacing w:before="71"/>
                        <w:ind w:left="143"/>
                        <w:rPr>
                          <w:b/>
                        </w:rPr>
                      </w:pPr>
                      <w:r>
                        <w:rPr>
                          <w:b/>
                        </w:rPr>
                        <w:t>The</w:t>
                      </w:r>
                      <w:r>
                        <w:rPr>
                          <w:b/>
                          <w:spacing w:val="-8"/>
                        </w:rPr>
                        <w:t xml:space="preserve"> </w:t>
                      </w:r>
                      <w:r>
                        <w:rPr>
                          <w:b/>
                        </w:rPr>
                        <w:t>Council’s</w:t>
                      </w:r>
                      <w:r>
                        <w:rPr>
                          <w:b/>
                          <w:spacing w:val="-6"/>
                        </w:rPr>
                        <w:t xml:space="preserve"> </w:t>
                      </w:r>
                      <w:r>
                        <w:rPr>
                          <w:b/>
                        </w:rPr>
                        <w:t>Environmental</w:t>
                      </w:r>
                      <w:r>
                        <w:rPr>
                          <w:b/>
                          <w:spacing w:val="-6"/>
                        </w:rPr>
                        <w:t xml:space="preserve"> </w:t>
                      </w:r>
                      <w:r>
                        <w:rPr>
                          <w:b/>
                          <w:spacing w:val="-2"/>
                        </w:rPr>
                        <w:t>Policy</w:t>
                      </w:r>
                    </w:p>
                    <w:p w14:paraId="0430367E" w14:textId="77777777" w:rsidR="008E7CA9" w:rsidRDefault="00000000">
                      <w:pPr>
                        <w:pStyle w:val="BodyText"/>
                        <w:spacing w:before="238" w:line="276" w:lineRule="auto"/>
                        <w:ind w:left="143" w:right="148"/>
                      </w:pPr>
                      <w:r>
                        <w:t>Falkirk Council’s Environmental Policy states: “Falkirk Council will conduct its business responsibly, in a way that protects the environment, actively prevents pollution and protects the health and safety</w:t>
                      </w:r>
                      <w:r>
                        <w:rPr>
                          <w:spacing w:val="-3"/>
                        </w:rPr>
                        <w:t xml:space="preserve"> </w:t>
                      </w:r>
                      <w:r>
                        <w:t>of</w:t>
                      </w:r>
                      <w:r>
                        <w:rPr>
                          <w:spacing w:val="-5"/>
                        </w:rPr>
                        <w:t xml:space="preserve"> </w:t>
                      </w:r>
                      <w:r>
                        <w:t>employees,</w:t>
                      </w:r>
                      <w:r>
                        <w:rPr>
                          <w:spacing w:val="-4"/>
                        </w:rPr>
                        <w:t xml:space="preserve"> </w:t>
                      </w:r>
                      <w:r>
                        <w:t>visitors</w:t>
                      </w:r>
                      <w:r>
                        <w:rPr>
                          <w:spacing w:val="-2"/>
                        </w:rPr>
                        <w:t xml:space="preserve"> </w:t>
                      </w:r>
                      <w:r>
                        <w:t>and</w:t>
                      </w:r>
                      <w:r>
                        <w:rPr>
                          <w:spacing w:val="-4"/>
                        </w:rPr>
                        <w:t xml:space="preserve"> </w:t>
                      </w:r>
                      <w:r>
                        <w:t>local</w:t>
                      </w:r>
                      <w:r>
                        <w:rPr>
                          <w:spacing w:val="-5"/>
                        </w:rPr>
                        <w:t xml:space="preserve"> </w:t>
                      </w:r>
                      <w:r>
                        <w:t>residents.</w:t>
                      </w:r>
                      <w:r>
                        <w:rPr>
                          <w:spacing w:val="-2"/>
                        </w:rPr>
                        <w:t xml:space="preserve"> </w:t>
                      </w:r>
                      <w:r>
                        <w:t>Wherever</w:t>
                      </w:r>
                      <w:r>
                        <w:rPr>
                          <w:spacing w:val="-4"/>
                        </w:rPr>
                        <w:t xml:space="preserve"> </w:t>
                      </w:r>
                      <w:r>
                        <w:t>it</w:t>
                      </w:r>
                      <w:r>
                        <w:rPr>
                          <w:spacing w:val="-4"/>
                        </w:rPr>
                        <w:t xml:space="preserve"> </w:t>
                      </w:r>
                      <w:r>
                        <w:t>operates,</w:t>
                      </w:r>
                      <w:r>
                        <w:rPr>
                          <w:spacing w:val="-2"/>
                        </w:rPr>
                        <w:t xml:space="preserve"> </w:t>
                      </w:r>
                      <w:r>
                        <w:t>it</w:t>
                      </w:r>
                      <w:r>
                        <w:rPr>
                          <w:spacing w:val="-2"/>
                        </w:rPr>
                        <w:t xml:space="preserve"> </w:t>
                      </w:r>
                      <w:r>
                        <w:t>will</w:t>
                      </w:r>
                      <w:r>
                        <w:rPr>
                          <w:spacing w:val="-5"/>
                        </w:rPr>
                        <w:t xml:space="preserve"> </w:t>
                      </w:r>
                      <w:r>
                        <w:t>conduct</w:t>
                      </w:r>
                      <w:r>
                        <w:rPr>
                          <w:spacing w:val="-1"/>
                        </w:rPr>
                        <w:t xml:space="preserve"> </w:t>
                      </w:r>
                      <w:r>
                        <w:t>business</w:t>
                      </w:r>
                      <w:r>
                        <w:rPr>
                          <w:spacing w:val="-4"/>
                        </w:rPr>
                        <w:t xml:space="preserve"> </w:t>
                      </w:r>
                      <w:r>
                        <w:t xml:space="preserve">with respect and care for both the local and global environment. It will aim to lead by example, promoting the values endorsed in this statement and </w:t>
                      </w:r>
                      <w:proofErr w:type="spellStart"/>
                      <w:r>
                        <w:t>co-ordinating</w:t>
                      </w:r>
                      <w:proofErr w:type="spellEnd"/>
                      <w:r>
                        <w:t xml:space="preserve"> action in the</w:t>
                      </w:r>
                      <w:r>
                        <w:rPr>
                          <w:spacing w:val="-2"/>
                        </w:rPr>
                        <w:t xml:space="preserve"> </w:t>
                      </w:r>
                      <w:r>
                        <w:t>wider community.</w:t>
                      </w:r>
                    </w:p>
                    <w:p w14:paraId="48A739B1" w14:textId="77777777" w:rsidR="008E7CA9" w:rsidRDefault="00000000">
                      <w:pPr>
                        <w:pStyle w:val="BodyText"/>
                        <w:spacing w:before="203"/>
                        <w:ind w:left="143"/>
                      </w:pPr>
                      <w:r>
                        <w:t>The</w:t>
                      </w:r>
                      <w:r>
                        <w:rPr>
                          <w:spacing w:val="-6"/>
                        </w:rPr>
                        <w:t xml:space="preserve"> </w:t>
                      </w:r>
                      <w:r>
                        <w:t>policy</w:t>
                      </w:r>
                      <w:r>
                        <w:rPr>
                          <w:spacing w:val="-3"/>
                        </w:rPr>
                        <w:t xml:space="preserve"> </w:t>
                      </w:r>
                      <w:r>
                        <w:t>lists</w:t>
                      </w:r>
                      <w:r>
                        <w:rPr>
                          <w:spacing w:val="-2"/>
                        </w:rPr>
                        <w:t xml:space="preserve"> </w:t>
                      </w:r>
                      <w:r>
                        <w:t>a</w:t>
                      </w:r>
                      <w:r>
                        <w:rPr>
                          <w:spacing w:val="-3"/>
                        </w:rPr>
                        <w:t xml:space="preserve"> </w:t>
                      </w:r>
                      <w:r>
                        <w:t>number</w:t>
                      </w:r>
                      <w:r>
                        <w:rPr>
                          <w:spacing w:val="-5"/>
                        </w:rPr>
                        <w:t xml:space="preserve"> </w:t>
                      </w:r>
                      <w:r>
                        <w:t>of</w:t>
                      </w:r>
                      <w:r>
                        <w:rPr>
                          <w:spacing w:val="-6"/>
                        </w:rPr>
                        <w:t xml:space="preserve"> </w:t>
                      </w:r>
                      <w:r>
                        <w:t>standards</w:t>
                      </w:r>
                      <w:r>
                        <w:rPr>
                          <w:spacing w:val="-3"/>
                        </w:rPr>
                        <w:t xml:space="preserve"> </w:t>
                      </w:r>
                      <w:r>
                        <w:t>and</w:t>
                      </w:r>
                      <w:r>
                        <w:rPr>
                          <w:spacing w:val="-5"/>
                        </w:rPr>
                        <w:t xml:space="preserve"> </w:t>
                      </w:r>
                      <w:r>
                        <w:t>actions</w:t>
                      </w:r>
                      <w:r>
                        <w:rPr>
                          <w:spacing w:val="-5"/>
                        </w:rPr>
                        <w:t xml:space="preserve"> </w:t>
                      </w:r>
                      <w:r>
                        <w:t>which</w:t>
                      </w:r>
                      <w:r>
                        <w:rPr>
                          <w:spacing w:val="-3"/>
                        </w:rPr>
                        <w:t xml:space="preserve"> </w:t>
                      </w:r>
                      <w:r>
                        <w:t>the</w:t>
                      </w:r>
                      <w:r>
                        <w:rPr>
                          <w:spacing w:val="-3"/>
                        </w:rPr>
                        <w:t xml:space="preserve"> </w:t>
                      </w:r>
                      <w:r>
                        <w:t>Council</w:t>
                      </w:r>
                      <w:r>
                        <w:rPr>
                          <w:spacing w:val="-3"/>
                        </w:rPr>
                        <w:t xml:space="preserve"> </w:t>
                      </w:r>
                      <w:r>
                        <w:t>is</w:t>
                      </w:r>
                      <w:r>
                        <w:rPr>
                          <w:spacing w:val="-6"/>
                        </w:rPr>
                        <w:t xml:space="preserve"> </w:t>
                      </w:r>
                      <w:r>
                        <w:t>committed</w:t>
                      </w:r>
                      <w:r>
                        <w:rPr>
                          <w:spacing w:val="-4"/>
                        </w:rPr>
                        <w:t xml:space="preserve"> </w:t>
                      </w:r>
                      <w:r>
                        <w:t>to,</w:t>
                      </w:r>
                      <w:r>
                        <w:rPr>
                          <w:spacing w:val="-3"/>
                        </w:rPr>
                        <w:t xml:space="preserve"> </w:t>
                      </w:r>
                      <w:r>
                        <w:t>including</w:t>
                      </w:r>
                      <w:r>
                        <w:rPr>
                          <w:spacing w:val="-4"/>
                        </w:rPr>
                        <w:t xml:space="preserve"> </w:t>
                      </w:r>
                      <w:r>
                        <w:rPr>
                          <w:spacing w:val="-5"/>
                        </w:rPr>
                        <w:t>to:</w:t>
                      </w:r>
                    </w:p>
                    <w:p w14:paraId="525D24CD" w14:textId="77777777" w:rsidR="008E7CA9" w:rsidRDefault="00000000">
                      <w:pPr>
                        <w:pStyle w:val="BodyText"/>
                        <w:numPr>
                          <w:ilvl w:val="0"/>
                          <w:numId w:val="9"/>
                        </w:numPr>
                        <w:tabs>
                          <w:tab w:val="left" w:pos="863"/>
                        </w:tabs>
                        <w:spacing w:before="238" w:line="273" w:lineRule="auto"/>
                        <w:ind w:right="270"/>
                      </w:pPr>
                      <w:r>
                        <w:t>“use</w:t>
                      </w:r>
                      <w:r>
                        <w:rPr>
                          <w:spacing w:val="-2"/>
                        </w:rPr>
                        <w:t xml:space="preserve"> </w:t>
                      </w:r>
                      <w:r>
                        <w:t>natural</w:t>
                      </w:r>
                      <w:r>
                        <w:rPr>
                          <w:spacing w:val="-6"/>
                        </w:rPr>
                        <w:t xml:space="preserve"> </w:t>
                      </w:r>
                      <w:r>
                        <w:t>resources</w:t>
                      </w:r>
                      <w:r>
                        <w:rPr>
                          <w:spacing w:val="-3"/>
                        </w:rPr>
                        <w:t xml:space="preserve"> </w:t>
                      </w:r>
                      <w:r>
                        <w:t>in</w:t>
                      </w:r>
                      <w:r>
                        <w:rPr>
                          <w:spacing w:val="-3"/>
                        </w:rPr>
                        <w:t xml:space="preserve"> </w:t>
                      </w:r>
                      <w:r>
                        <w:t>a</w:t>
                      </w:r>
                      <w:r>
                        <w:rPr>
                          <w:spacing w:val="-6"/>
                        </w:rPr>
                        <w:t xml:space="preserve"> </w:t>
                      </w:r>
                      <w:r>
                        <w:t>more</w:t>
                      </w:r>
                      <w:r>
                        <w:rPr>
                          <w:spacing w:val="-3"/>
                        </w:rPr>
                        <w:t xml:space="preserve"> </w:t>
                      </w:r>
                      <w:r>
                        <w:t>sustainable</w:t>
                      </w:r>
                      <w:r>
                        <w:rPr>
                          <w:spacing w:val="-3"/>
                        </w:rPr>
                        <w:t xml:space="preserve"> </w:t>
                      </w:r>
                      <w:r>
                        <w:t>way</w:t>
                      </w:r>
                      <w:r>
                        <w:rPr>
                          <w:spacing w:val="-2"/>
                        </w:rPr>
                        <w:t xml:space="preserve"> </w:t>
                      </w:r>
                      <w:r>
                        <w:t>and</w:t>
                      </w:r>
                      <w:r>
                        <w:rPr>
                          <w:spacing w:val="-6"/>
                        </w:rPr>
                        <w:t xml:space="preserve"> </w:t>
                      </w:r>
                      <w:r>
                        <w:t>aim</w:t>
                      </w:r>
                      <w:r>
                        <w:rPr>
                          <w:spacing w:val="-2"/>
                        </w:rPr>
                        <w:t xml:space="preserve"> </w:t>
                      </w:r>
                      <w:r>
                        <w:t>to</w:t>
                      </w:r>
                      <w:r>
                        <w:rPr>
                          <w:spacing w:val="-2"/>
                        </w:rPr>
                        <w:t xml:space="preserve"> </w:t>
                      </w:r>
                      <w:r>
                        <w:t>protect</w:t>
                      </w:r>
                      <w:r>
                        <w:rPr>
                          <w:spacing w:val="-2"/>
                        </w:rPr>
                        <w:t xml:space="preserve"> </w:t>
                      </w:r>
                      <w:r>
                        <w:t>and</w:t>
                      </w:r>
                      <w:r>
                        <w:rPr>
                          <w:spacing w:val="-6"/>
                        </w:rPr>
                        <w:t xml:space="preserve"> </w:t>
                      </w:r>
                      <w:r>
                        <w:t>enhance</w:t>
                      </w:r>
                      <w:r>
                        <w:rPr>
                          <w:spacing w:val="-3"/>
                        </w:rPr>
                        <w:t xml:space="preserve"> </w:t>
                      </w:r>
                      <w:r>
                        <w:t>Falkirk’s wildlife and biodiversity on land managed by the Council;</w:t>
                      </w:r>
                    </w:p>
                    <w:p w14:paraId="5A599CB8" w14:textId="77777777" w:rsidR="008E7CA9" w:rsidRDefault="00000000">
                      <w:pPr>
                        <w:pStyle w:val="BodyText"/>
                        <w:numPr>
                          <w:ilvl w:val="0"/>
                          <w:numId w:val="9"/>
                        </w:numPr>
                        <w:tabs>
                          <w:tab w:val="left" w:pos="863"/>
                        </w:tabs>
                        <w:spacing w:before="5" w:line="276" w:lineRule="auto"/>
                        <w:ind w:right="653"/>
                      </w:pPr>
                      <w:r>
                        <w:t>comply</w:t>
                      </w:r>
                      <w:r>
                        <w:rPr>
                          <w:spacing w:val="40"/>
                        </w:rPr>
                        <w:t xml:space="preserve"> </w:t>
                      </w:r>
                      <w:r>
                        <w:t>with</w:t>
                      </w:r>
                      <w:r>
                        <w:rPr>
                          <w:spacing w:val="40"/>
                        </w:rPr>
                        <w:t xml:space="preserve"> </w:t>
                      </w:r>
                      <w:r>
                        <w:t>all</w:t>
                      </w:r>
                      <w:r>
                        <w:rPr>
                          <w:spacing w:val="40"/>
                        </w:rPr>
                        <w:t xml:space="preserve"> </w:t>
                      </w:r>
                      <w:r>
                        <w:t>relevant</w:t>
                      </w:r>
                      <w:r>
                        <w:rPr>
                          <w:spacing w:val="40"/>
                        </w:rPr>
                        <w:t xml:space="preserve"> </w:t>
                      </w:r>
                      <w:r>
                        <w:t>environmental</w:t>
                      </w:r>
                      <w:r>
                        <w:rPr>
                          <w:spacing w:val="40"/>
                        </w:rPr>
                        <w:t xml:space="preserve"> </w:t>
                      </w:r>
                      <w:r>
                        <w:t>legislation</w:t>
                      </w:r>
                      <w:r>
                        <w:rPr>
                          <w:spacing w:val="40"/>
                        </w:rPr>
                        <w:t xml:space="preserve"> </w:t>
                      </w:r>
                      <w:r>
                        <w:t>and</w:t>
                      </w:r>
                      <w:r>
                        <w:rPr>
                          <w:spacing w:val="40"/>
                        </w:rPr>
                        <w:t xml:space="preserve"> </w:t>
                      </w:r>
                      <w:r>
                        <w:t>regulations,</w:t>
                      </w:r>
                      <w:r>
                        <w:rPr>
                          <w:spacing w:val="40"/>
                        </w:rPr>
                        <w:t xml:space="preserve"> </w:t>
                      </w:r>
                      <w:r>
                        <w:t>codes</w:t>
                      </w:r>
                      <w:r>
                        <w:rPr>
                          <w:spacing w:val="40"/>
                        </w:rPr>
                        <w:t xml:space="preserve"> </w:t>
                      </w:r>
                      <w:r>
                        <w:t>of</w:t>
                      </w:r>
                      <w:r>
                        <w:rPr>
                          <w:spacing w:val="40"/>
                        </w:rPr>
                        <w:t xml:space="preserve"> </w:t>
                      </w:r>
                      <w:r>
                        <w:t xml:space="preserve">best working practice and other </w:t>
                      </w:r>
                      <w:proofErr w:type="spellStart"/>
                      <w:r>
                        <w:t>recognised</w:t>
                      </w:r>
                      <w:proofErr w:type="spellEnd"/>
                      <w:r>
                        <w:t xml:space="preserve"> requirements;</w:t>
                      </w:r>
                    </w:p>
                    <w:p w14:paraId="3ADE2D4A" w14:textId="77777777" w:rsidR="008E7CA9" w:rsidRDefault="00000000">
                      <w:pPr>
                        <w:pStyle w:val="BodyText"/>
                        <w:numPr>
                          <w:ilvl w:val="0"/>
                          <w:numId w:val="9"/>
                        </w:numPr>
                        <w:tabs>
                          <w:tab w:val="left" w:pos="863"/>
                        </w:tabs>
                        <w:spacing w:line="280" w:lineRule="exact"/>
                      </w:pPr>
                      <w:r>
                        <w:t>protect</w:t>
                      </w:r>
                      <w:r>
                        <w:rPr>
                          <w:spacing w:val="-4"/>
                        </w:rPr>
                        <w:t xml:space="preserve"> </w:t>
                      </w:r>
                      <w:r>
                        <w:t>and</w:t>
                      </w:r>
                      <w:r>
                        <w:rPr>
                          <w:spacing w:val="-4"/>
                        </w:rPr>
                        <w:t xml:space="preserve"> </w:t>
                      </w:r>
                      <w:r>
                        <w:t>enhance</w:t>
                      </w:r>
                      <w:r>
                        <w:rPr>
                          <w:spacing w:val="-3"/>
                        </w:rPr>
                        <w:t xml:space="preserve"> </w:t>
                      </w:r>
                      <w:r>
                        <w:t>the</w:t>
                      </w:r>
                      <w:r>
                        <w:rPr>
                          <w:spacing w:val="-6"/>
                        </w:rPr>
                        <w:t xml:space="preserve"> </w:t>
                      </w:r>
                      <w:r>
                        <w:t>natural</w:t>
                      </w:r>
                      <w:r>
                        <w:rPr>
                          <w:spacing w:val="-3"/>
                        </w:rPr>
                        <w:t xml:space="preserve"> </w:t>
                      </w:r>
                      <w:r>
                        <w:t>and</w:t>
                      </w:r>
                      <w:r>
                        <w:rPr>
                          <w:spacing w:val="-4"/>
                        </w:rPr>
                        <w:t xml:space="preserve"> </w:t>
                      </w:r>
                      <w:r>
                        <w:t>built</w:t>
                      </w:r>
                      <w:r>
                        <w:rPr>
                          <w:spacing w:val="-3"/>
                        </w:rPr>
                        <w:t xml:space="preserve"> </w:t>
                      </w:r>
                      <w:r>
                        <w:rPr>
                          <w:spacing w:val="-2"/>
                        </w:rPr>
                        <w:t>environment;…”.</w:t>
                      </w:r>
                    </w:p>
                  </w:txbxContent>
                </v:textbox>
                <w10:anchorlock/>
              </v:shape>
            </w:pict>
          </mc:Fallback>
        </mc:AlternateContent>
      </w:r>
    </w:p>
    <w:p w14:paraId="1C31BC29" w14:textId="77777777" w:rsidR="008E7CA9" w:rsidRDefault="008E7CA9">
      <w:pPr>
        <w:pStyle w:val="BodyText"/>
        <w:spacing w:before="228"/>
        <w:ind w:left="0"/>
      </w:pPr>
    </w:p>
    <w:p w14:paraId="3B0C4497" w14:textId="77777777" w:rsidR="008E7CA9" w:rsidRDefault="00000000">
      <w:pPr>
        <w:pStyle w:val="Heading1"/>
        <w:spacing w:before="0"/>
      </w:pPr>
      <w:r>
        <w:t>Procedures</w:t>
      </w:r>
      <w:r>
        <w:rPr>
          <w:spacing w:val="-5"/>
        </w:rPr>
        <w:t xml:space="preserve"> </w:t>
      </w:r>
      <w:r>
        <w:t>and</w:t>
      </w:r>
      <w:r>
        <w:rPr>
          <w:spacing w:val="-4"/>
        </w:rPr>
        <w:t xml:space="preserve"> </w:t>
      </w:r>
      <w:r>
        <w:rPr>
          <w:spacing w:val="-2"/>
        </w:rPr>
        <w:t>processes</w:t>
      </w:r>
    </w:p>
    <w:p w14:paraId="60B02A92" w14:textId="77777777" w:rsidR="008E7CA9" w:rsidRDefault="00000000">
      <w:pPr>
        <w:pStyle w:val="BodyText"/>
        <w:spacing w:before="238" w:line="276" w:lineRule="auto"/>
        <w:ind w:left="220" w:right="288"/>
      </w:pPr>
      <w:r>
        <w:t>Specific procedures are adopted by most Services or departments within Services to ensure that they routinely assess the effects of their activities on biodiversity,</w:t>
      </w:r>
      <w:r>
        <w:rPr>
          <w:spacing w:val="-1"/>
        </w:rPr>
        <w:t xml:space="preserve"> </w:t>
      </w:r>
      <w:r>
        <w:t>adhere to environmental law and adopt environmental good practice. In some cases this is undertaken on a project by project basis rather</w:t>
      </w:r>
      <w:r>
        <w:rPr>
          <w:spacing w:val="-1"/>
        </w:rPr>
        <w:t xml:space="preserve"> </w:t>
      </w:r>
      <w:r>
        <w:t>than</w:t>
      </w:r>
      <w:r>
        <w:rPr>
          <w:spacing w:val="-4"/>
        </w:rPr>
        <w:t xml:space="preserve"> </w:t>
      </w:r>
      <w:r>
        <w:t>assessing</w:t>
      </w:r>
      <w:r>
        <w:rPr>
          <w:spacing w:val="-5"/>
        </w:rPr>
        <w:t xml:space="preserve"> </w:t>
      </w:r>
      <w:r>
        <w:t>the</w:t>
      </w:r>
      <w:r>
        <w:rPr>
          <w:spacing w:val="-2"/>
        </w:rPr>
        <w:t xml:space="preserve"> </w:t>
      </w:r>
      <w:r>
        <w:t>impacts</w:t>
      </w:r>
      <w:r>
        <w:rPr>
          <w:spacing w:val="-4"/>
        </w:rPr>
        <w:t xml:space="preserve"> </w:t>
      </w:r>
      <w:r>
        <w:t>of</w:t>
      </w:r>
      <w:r>
        <w:rPr>
          <w:spacing w:val="-5"/>
        </w:rPr>
        <w:t xml:space="preserve"> </w:t>
      </w:r>
      <w:r>
        <w:t>wider</w:t>
      </w:r>
      <w:r>
        <w:rPr>
          <w:spacing w:val="-4"/>
        </w:rPr>
        <w:t xml:space="preserve"> </w:t>
      </w:r>
      <w:r>
        <w:t>policies</w:t>
      </w:r>
      <w:r>
        <w:rPr>
          <w:spacing w:val="-4"/>
        </w:rPr>
        <w:t xml:space="preserve"> </w:t>
      </w:r>
      <w:r>
        <w:t>or</w:t>
      </w:r>
      <w:r>
        <w:rPr>
          <w:spacing w:val="-2"/>
        </w:rPr>
        <w:t xml:space="preserve"> </w:t>
      </w:r>
      <w:r>
        <w:t>strategies.</w:t>
      </w:r>
      <w:r>
        <w:rPr>
          <w:spacing w:val="40"/>
        </w:rPr>
        <w:t xml:space="preserve"> </w:t>
      </w:r>
      <w:r>
        <w:t>However,</w:t>
      </w:r>
      <w:r>
        <w:rPr>
          <w:spacing w:val="-1"/>
        </w:rPr>
        <w:t xml:space="preserve"> </w:t>
      </w:r>
      <w:r>
        <w:t>in</w:t>
      </w:r>
      <w:r>
        <w:rPr>
          <w:spacing w:val="-4"/>
        </w:rPr>
        <w:t xml:space="preserve"> </w:t>
      </w:r>
      <w:r>
        <w:t>some</w:t>
      </w:r>
      <w:r>
        <w:rPr>
          <w:spacing w:val="-2"/>
        </w:rPr>
        <w:t xml:space="preserve"> </w:t>
      </w:r>
      <w:r>
        <w:t>instances</w:t>
      </w:r>
      <w:r>
        <w:rPr>
          <w:spacing w:val="-5"/>
        </w:rPr>
        <w:t xml:space="preserve"> </w:t>
      </w:r>
      <w:r>
        <w:t>where impacts on biodiversity may be considered, this is done on an ad hoc basis and tends to rely on the awareness and understanding of the individual staff involved.</w:t>
      </w:r>
    </w:p>
    <w:p w14:paraId="615E1B72" w14:textId="77777777" w:rsidR="008E7CA9" w:rsidRDefault="00000000">
      <w:pPr>
        <w:pStyle w:val="BodyText"/>
        <w:spacing w:before="199" w:line="278" w:lineRule="auto"/>
        <w:ind w:left="220" w:right="4333"/>
      </w:pPr>
      <w:r>
        <w:rPr>
          <w:noProof/>
        </w:rPr>
        <w:drawing>
          <wp:anchor distT="0" distB="0" distL="0" distR="0" simplePos="0" relativeHeight="15732736" behindDoc="0" locked="0" layoutInCell="1" allowOverlap="1" wp14:anchorId="77B520C0" wp14:editId="4089A7A9">
            <wp:simplePos x="0" y="0"/>
            <wp:positionH relativeFrom="page">
              <wp:posOffset>4182745</wp:posOffset>
            </wp:positionH>
            <wp:positionV relativeFrom="paragraph">
              <wp:posOffset>128564</wp:posOffset>
            </wp:positionV>
            <wp:extent cx="2534920" cy="3384550"/>
            <wp:effectExtent l="0" t="0" r="0" b="6350"/>
            <wp:wrapNone/>
            <wp:docPr id="12" name="Imag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2534920" cy="3384550"/>
                    </a:xfrm>
                    <a:prstGeom prst="rect">
                      <a:avLst/>
                    </a:prstGeom>
                  </pic:spPr>
                </pic:pic>
              </a:graphicData>
            </a:graphic>
          </wp:anchor>
        </w:drawing>
      </w:r>
      <w:r>
        <w:t>Procedures</w:t>
      </w:r>
      <w:r>
        <w:rPr>
          <w:spacing w:val="-5"/>
        </w:rPr>
        <w:t xml:space="preserve"> </w:t>
      </w:r>
      <w:r>
        <w:t>used</w:t>
      </w:r>
      <w:r>
        <w:rPr>
          <w:spacing w:val="-5"/>
        </w:rPr>
        <w:t xml:space="preserve"> </w:t>
      </w:r>
      <w:r>
        <w:t>by</w:t>
      </w:r>
      <w:r>
        <w:rPr>
          <w:spacing w:val="-6"/>
        </w:rPr>
        <w:t xml:space="preserve"> </w:t>
      </w:r>
      <w:r>
        <w:t>some</w:t>
      </w:r>
      <w:r>
        <w:rPr>
          <w:spacing w:val="-5"/>
        </w:rPr>
        <w:t xml:space="preserve"> </w:t>
      </w:r>
      <w:r>
        <w:t>Services</w:t>
      </w:r>
      <w:r>
        <w:rPr>
          <w:spacing w:val="-4"/>
        </w:rPr>
        <w:t xml:space="preserve"> </w:t>
      </w:r>
      <w:r>
        <w:t>to</w:t>
      </w:r>
      <w:r>
        <w:rPr>
          <w:spacing w:val="-4"/>
        </w:rPr>
        <w:t xml:space="preserve"> </w:t>
      </w:r>
      <w:r>
        <w:t>assess</w:t>
      </w:r>
      <w:r>
        <w:rPr>
          <w:spacing w:val="-6"/>
        </w:rPr>
        <w:t xml:space="preserve"> </w:t>
      </w:r>
      <w:r>
        <w:t>and</w:t>
      </w:r>
      <w:r>
        <w:rPr>
          <w:spacing w:val="-6"/>
        </w:rPr>
        <w:t xml:space="preserve"> </w:t>
      </w:r>
      <w:r>
        <w:t>limit impacts on biodiversity include:</w:t>
      </w:r>
    </w:p>
    <w:p w14:paraId="724FE0A4" w14:textId="77777777" w:rsidR="008E7CA9" w:rsidRDefault="00000000">
      <w:pPr>
        <w:pStyle w:val="ListParagraph"/>
        <w:numPr>
          <w:ilvl w:val="0"/>
          <w:numId w:val="8"/>
        </w:numPr>
        <w:tabs>
          <w:tab w:val="left" w:pos="580"/>
        </w:tabs>
        <w:spacing w:before="196"/>
      </w:pPr>
      <w:r>
        <w:t>Strategic</w:t>
      </w:r>
      <w:r>
        <w:rPr>
          <w:spacing w:val="-5"/>
        </w:rPr>
        <w:t xml:space="preserve"> </w:t>
      </w:r>
      <w:r>
        <w:t>Environmental</w:t>
      </w:r>
      <w:r>
        <w:rPr>
          <w:spacing w:val="-3"/>
        </w:rPr>
        <w:t xml:space="preserve"> </w:t>
      </w:r>
      <w:r>
        <w:rPr>
          <w:spacing w:val="-2"/>
        </w:rPr>
        <w:t>Assessment</w:t>
      </w:r>
    </w:p>
    <w:p w14:paraId="7D69F9EC" w14:textId="77777777" w:rsidR="008E7CA9" w:rsidRDefault="00000000">
      <w:pPr>
        <w:pStyle w:val="ListParagraph"/>
        <w:numPr>
          <w:ilvl w:val="0"/>
          <w:numId w:val="8"/>
        </w:numPr>
        <w:tabs>
          <w:tab w:val="left" w:pos="580"/>
        </w:tabs>
        <w:spacing w:before="39" w:line="276" w:lineRule="auto"/>
        <w:ind w:right="4304"/>
      </w:pPr>
      <w:r>
        <w:t>Consultation</w:t>
      </w:r>
      <w:r>
        <w:rPr>
          <w:spacing w:val="-5"/>
        </w:rPr>
        <w:t xml:space="preserve"> </w:t>
      </w:r>
      <w:r>
        <w:t>with</w:t>
      </w:r>
      <w:r>
        <w:rPr>
          <w:spacing w:val="-4"/>
        </w:rPr>
        <w:t xml:space="preserve"> </w:t>
      </w:r>
      <w:r>
        <w:t>the</w:t>
      </w:r>
      <w:r>
        <w:rPr>
          <w:spacing w:val="-6"/>
        </w:rPr>
        <w:t xml:space="preserve"> </w:t>
      </w:r>
      <w:r>
        <w:t>Biodiversity</w:t>
      </w:r>
      <w:r>
        <w:rPr>
          <w:spacing w:val="-6"/>
        </w:rPr>
        <w:t xml:space="preserve"> </w:t>
      </w:r>
      <w:r>
        <w:t>Officer</w:t>
      </w:r>
      <w:r>
        <w:rPr>
          <w:spacing w:val="-6"/>
        </w:rPr>
        <w:t xml:space="preserve"> </w:t>
      </w:r>
      <w:r>
        <w:t>or</w:t>
      </w:r>
      <w:r>
        <w:rPr>
          <w:spacing w:val="-6"/>
        </w:rPr>
        <w:t xml:space="preserve"> </w:t>
      </w:r>
      <w:r>
        <w:t xml:space="preserve">similar </w:t>
      </w:r>
      <w:r>
        <w:rPr>
          <w:spacing w:val="-2"/>
        </w:rPr>
        <w:t>expert</w:t>
      </w:r>
    </w:p>
    <w:p w14:paraId="65A5C6CC" w14:textId="77777777" w:rsidR="008E7CA9" w:rsidRDefault="00000000">
      <w:pPr>
        <w:pStyle w:val="ListParagraph"/>
        <w:numPr>
          <w:ilvl w:val="0"/>
          <w:numId w:val="8"/>
        </w:numPr>
        <w:tabs>
          <w:tab w:val="left" w:pos="580"/>
        </w:tabs>
        <w:spacing w:before="1"/>
      </w:pPr>
      <w:r>
        <w:t>Use</w:t>
      </w:r>
      <w:r>
        <w:rPr>
          <w:spacing w:val="-4"/>
        </w:rPr>
        <w:t xml:space="preserve"> </w:t>
      </w:r>
      <w:r>
        <w:t>of</w:t>
      </w:r>
      <w:r>
        <w:rPr>
          <w:spacing w:val="-1"/>
        </w:rPr>
        <w:t xml:space="preserve"> </w:t>
      </w:r>
      <w:r>
        <w:t>ecological</w:t>
      </w:r>
      <w:r>
        <w:rPr>
          <w:spacing w:val="-2"/>
        </w:rPr>
        <w:t xml:space="preserve"> consultants</w:t>
      </w:r>
    </w:p>
    <w:p w14:paraId="23C867E3" w14:textId="77777777" w:rsidR="008E7CA9" w:rsidRDefault="00000000">
      <w:pPr>
        <w:pStyle w:val="ListParagraph"/>
        <w:numPr>
          <w:ilvl w:val="0"/>
          <w:numId w:val="8"/>
        </w:numPr>
        <w:tabs>
          <w:tab w:val="left" w:pos="580"/>
        </w:tabs>
        <w:spacing w:before="39" w:line="276" w:lineRule="auto"/>
        <w:ind w:right="4491"/>
      </w:pPr>
      <w:r>
        <w:t>Environmental</w:t>
      </w:r>
      <w:r>
        <w:rPr>
          <w:spacing w:val="-9"/>
        </w:rPr>
        <w:t xml:space="preserve"> </w:t>
      </w:r>
      <w:r>
        <w:t>Impact</w:t>
      </w:r>
      <w:r>
        <w:rPr>
          <w:spacing w:val="-8"/>
        </w:rPr>
        <w:t xml:space="preserve"> </w:t>
      </w:r>
      <w:r>
        <w:t>Assessment</w:t>
      </w:r>
      <w:r>
        <w:rPr>
          <w:spacing w:val="-9"/>
        </w:rPr>
        <w:t xml:space="preserve"> </w:t>
      </w:r>
      <w:r>
        <w:t>(where</w:t>
      </w:r>
      <w:r>
        <w:rPr>
          <w:spacing w:val="-8"/>
        </w:rPr>
        <w:t xml:space="preserve"> </w:t>
      </w:r>
      <w:r>
        <w:t xml:space="preserve">legally </w:t>
      </w:r>
      <w:r>
        <w:rPr>
          <w:spacing w:val="-2"/>
        </w:rPr>
        <w:t>required)</w:t>
      </w:r>
    </w:p>
    <w:p w14:paraId="5A4638E5" w14:textId="77777777" w:rsidR="008E7CA9" w:rsidRDefault="00000000">
      <w:pPr>
        <w:pStyle w:val="ListParagraph"/>
        <w:numPr>
          <w:ilvl w:val="0"/>
          <w:numId w:val="8"/>
        </w:numPr>
        <w:tabs>
          <w:tab w:val="left" w:pos="580"/>
        </w:tabs>
        <w:spacing w:line="280" w:lineRule="exact"/>
      </w:pPr>
      <w:r>
        <w:t>Pre-works</w:t>
      </w:r>
      <w:r>
        <w:rPr>
          <w:spacing w:val="-6"/>
        </w:rPr>
        <w:t xml:space="preserve"> </w:t>
      </w:r>
      <w:r>
        <w:t>ecological</w:t>
      </w:r>
      <w:r>
        <w:rPr>
          <w:spacing w:val="-5"/>
        </w:rPr>
        <w:t xml:space="preserve"> </w:t>
      </w:r>
      <w:r>
        <w:rPr>
          <w:spacing w:val="-2"/>
        </w:rPr>
        <w:t>surveys</w:t>
      </w:r>
    </w:p>
    <w:p w14:paraId="53018354" w14:textId="77777777" w:rsidR="008E7CA9" w:rsidRDefault="00000000">
      <w:pPr>
        <w:pStyle w:val="ListParagraph"/>
        <w:numPr>
          <w:ilvl w:val="0"/>
          <w:numId w:val="8"/>
        </w:numPr>
        <w:tabs>
          <w:tab w:val="left" w:pos="580"/>
        </w:tabs>
        <w:spacing w:before="42" w:line="276" w:lineRule="auto"/>
        <w:ind w:right="5133"/>
      </w:pPr>
      <w:r>
        <w:t>Contractor</w:t>
      </w:r>
      <w:r>
        <w:rPr>
          <w:spacing w:val="-10"/>
        </w:rPr>
        <w:t xml:space="preserve"> </w:t>
      </w:r>
      <w:r>
        <w:t>and</w:t>
      </w:r>
      <w:r>
        <w:rPr>
          <w:spacing w:val="-9"/>
        </w:rPr>
        <w:t xml:space="preserve"> </w:t>
      </w:r>
      <w:r>
        <w:t>procurement</w:t>
      </w:r>
      <w:r>
        <w:rPr>
          <w:spacing w:val="-7"/>
        </w:rPr>
        <w:t xml:space="preserve"> </w:t>
      </w:r>
      <w:r>
        <w:t>standards</w:t>
      </w:r>
      <w:r>
        <w:rPr>
          <w:spacing w:val="-9"/>
        </w:rPr>
        <w:t xml:space="preserve"> </w:t>
      </w:r>
      <w:r>
        <w:t xml:space="preserve">or </w:t>
      </w:r>
      <w:r>
        <w:rPr>
          <w:spacing w:val="-2"/>
        </w:rPr>
        <w:t>requirements</w:t>
      </w:r>
    </w:p>
    <w:p w14:paraId="7C181B0F" w14:textId="77777777" w:rsidR="008E7CA9" w:rsidRDefault="00000000">
      <w:pPr>
        <w:pStyle w:val="BodyText"/>
        <w:spacing w:before="198" w:line="278" w:lineRule="auto"/>
        <w:ind w:left="220" w:right="4333"/>
      </w:pPr>
      <w:r>
        <w:t>The Council’s committee report template has been reviewed</w:t>
      </w:r>
      <w:r>
        <w:rPr>
          <w:spacing w:val="-5"/>
        </w:rPr>
        <w:t xml:space="preserve"> </w:t>
      </w:r>
      <w:r>
        <w:t>and</w:t>
      </w:r>
      <w:r>
        <w:rPr>
          <w:spacing w:val="-5"/>
        </w:rPr>
        <w:t xml:space="preserve"> </w:t>
      </w:r>
      <w:r>
        <w:t>now</w:t>
      </w:r>
      <w:r>
        <w:rPr>
          <w:spacing w:val="-6"/>
        </w:rPr>
        <w:t xml:space="preserve"> </w:t>
      </w:r>
      <w:r>
        <w:t>includes</w:t>
      </w:r>
      <w:r>
        <w:rPr>
          <w:spacing w:val="-6"/>
        </w:rPr>
        <w:t xml:space="preserve"> </w:t>
      </w:r>
      <w:r>
        <w:t>a</w:t>
      </w:r>
      <w:r>
        <w:rPr>
          <w:spacing w:val="-5"/>
        </w:rPr>
        <w:t xml:space="preserve"> </w:t>
      </w:r>
      <w:r>
        <w:t>mandatory</w:t>
      </w:r>
      <w:r>
        <w:rPr>
          <w:spacing w:val="-5"/>
        </w:rPr>
        <w:t xml:space="preserve"> </w:t>
      </w:r>
      <w:r>
        <w:t>section</w:t>
      </w:r>
      <w:r>
        <w:rPr>
          <w:spacing w:val="-5"/>
        </w:rPr>
        <w:t xml:space="preserve"> </w:t>
      </w:r>
      <w:r>
        <w:t>which asks the author to set out the “Sustainability/ Environmental Impact” of the proposal.</w:t>
      </w:r>
    </w:p>
    <w:p w14:paraId="43D2FDB8" w14:textId="77777777" w:rsidR="008E7CA9" w:rsidRDefault="008E7CA9">
      <w:pPr>
        <w:spacing w:line="278" w:lineRule="auto"/>
        <w:sectPr w:rsidR="008E7CA9">
          <w:pgSz w:w="11910" w:h="16840"/>
          <w:pgMar w:top="1240" w:right="1220" w:bottom="1200" w:left="1220" w:header="0" w:footer="1003" w:gutter="0"/>
          <w:cols w:space="720"/>
        </w:sectPr>
      </w:pPr>
    </w:p>
    <w:p w14:paraId="105C4BA5" w14:textId="77777777" w:rsidR="008E7CA9" w:rsidRDefault="00000000">
      <w:pPr>
        <w:pStyle w:val="Heading1"/>
      </w:pPr>
      <w:r>
        <w:lastRenderedPageBreak/>
        <w:t>Advice</w:t>
      </w:r>
      <w:r>
        <w:rPr>
          <w:spacing w:val="-4"/>
        </w:rPr>
        <w:t xml:space="preserve"> </w:t>
      </w:r>
      <w:r>
        <w:t>and</w:t>
      </w:r>
      <w:r>
        <w:rPr>
          <w:spacing w:val="-3"/>
        </w:rPr>
        <w:t xml:space="preserve"> </w:t>
      </w:r>
      <w:r>
        <w:rPr>
          <w:spacing w:val="-2"/>
        </w:rPr>
        <w:t>Expertise</w:t>
      </w:r>
    </w:p>
    <w:p w14:paraId="3FCEBD93" w14:textId="77777777" w:rsidR="008E7CA9" w:rsidRDefault="00000000">
      <w:pPr>
        <w:pStyle w:val="BodyText"/>
        <w:spacing w:before="238" w:line="276" w:lineRule="auto"/>
        <w:ind w:left="220" w:right="5505"/>
      </w:pPr>
      <w:r>
        <w:rPr>
          <w:noProof/>
        </w:rPr>
        <w:drawing>
          <wp:anchor distT="0" distB="0" distL="0" distR="0" simplePos="0" relativeHeight="15733760" behindDoc="0" locked="0" layoutInCell="1" allowOverlap="1" wp14:anchorId="425DF438" wp14:editId="067A5910">
            <wp:simplePos x="0" y="0"/>
            <wp:positionH relativeFrom="page">
              <wp:posOffset>3435350</wp:posOffset>
            </wp:positionH>
            <wp:positionV relativeFrom="paragraph">
              <wp:posOffset>147983</wp:posOffset>
            </wp:positionV>
            <wp:extent cx="3197859" cy="2396489"/>
            <wp:effectExtent l="0" t="0" r="3175" b="4445"/>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197859" cy="2396489"/>
                    </a:xfrm>
                    <a:prstGeom prst="rect">
                      <a:avLst/>
                    </a:prstGeom>
                  </pic:spPr>
                </pic:pic>
              </a:graphicData>
            </a:graphic>
          </wp:anchor>
        </w:drawing>
      </w:r>
      <w:r>
        <w:t xml:space="preserve">The majority of Council Services seek biodiversity advice from the Council’s Biodiversity Officer or, in some instances, from external </w:t>
      </w:r>
      <w:proofErr w:type="spellStart"/>
      <w:r>
        <w:t>organisations</w:t>
      </w:r>
      <w:proofErr w:type="spellEnd"/>
      <w:r>
        <w:t xml:space="preserve"> or specialist consultants. Other staff within the Planning</w:t>
      </w:r>
      <w:r>
        <w:rPr>
          <w:spacing w:val="-4"/>
        </w:rPr>
        <w:t xml:space="preserve"> </w:t>
      </w:r>
      <w:r>
        <w:t>and</w:t>
      </w:r>
      <w:r>
        <w:rPr>
          <w:spacing w:val="40"/>
        </w:rPr>
        <w:t xml:space="preserve"> </w:t>
      </w:r>
      <w:r>
        <w:t>Environment</w:t>
      </w:r>
      <w:r>
        <w:rPr>
          <w:spacing w:val="40"/>
        </w:rPr>
        <w:t xml:space="preserve"> </w:t>
      </w:r>
      <w:r>
        <w:t>Unit,</w:t>
      </w:r>
      <w:r>
        <w:rPr>
          <w:spacing w:val="40"/>
        </w:rPr>
        <w:t xml:space="preserve"> </w:t>
      </w:r>
      <w:r>
        <w:t>such</w:t>
      </w:r>
      <w:r>
        <w:rPr>
          <w:spacing w:val="40"/>
        </w:rPr>
        <w:t xml:space="preserve"> </w:t>
      </w:r>
      <w:r>
        <w:t>as the</w:t>
      </w:r>
      <w:r>
        <w:rPr>
          <w:spacing w:val="40"/>
        </w:rPr>
        <w:t xml:space="preserve"> </w:t>
      </w:r>
      <w:r>
        <w:t>outdoor</w:t>
      </w:r>
      <w:r>
        <w:rPr>
          <w:spacing w:val="40"/>
        </w:rPr>
        <w:t xml:space="preserve"> </w:t>
      </w:r>
      <w:r>
        <w:t>rangers,</w:t>
      </w:r>
      <w:r>
        <w:rPr>
          <w:spacing w:val="40"/>
        </w:rPr>
        <w:t xml:space="preserve"> </w:t>
      </w:r>
      <w:r>
        <w:t>also</w:t>
      </w:r>
      <w:r>
        <w:rPr>
          <w:spacing w:val="40"/>
        </w:rPr>
        <w:t xml:space="preserve"> </w:t>
      </w:r>
      <w:r>
        <w:t>provide</w:t>
      </w:r>
      <w:r>
        <w:rPr>
          <w:spacing w:val="40"/>
        </w:rPr>
        <w:t xml:space="preserve"> </w:t>
      </w:r>
      <w:r>
        <w:t>expert</w:t>
      </w:r>
      <w:r>
        <w:rPr>
          <w:spacing w:val="40"/>
        </w:rPr>
        <w:t xml:space="preserve"> </w:t>
      </w:r>
      <w:r>
        <w:t>advice</w:t>
      </w:r>
      <w:r>
        <w:rPr>
          <w:spacing w:val="40"/>
        </w:rPr>
        <w:t xml:space="preserve"> </w:t>
      </w:r>
      <w:r>
        <w:t>to</w:t>
      </w:r>
      <w:r>
        <w:rPr>
          <w:spacing w:val="40"/>
        </w:rPr>
        <w:t xml:space="preserve"> </w:t>
      </w:r>
      <w:r>
        <w:t>colleagues on biodiversity conservation.</w:t>
      </w:r>
    </w:p>
    <w:p w14:paraId="794B98ED" w14:textId="77777777" w:rsidR="008E7CA9" w:rsidRDefault="00000000">
      <w:pPr>
        <w:pStyle w:val="BodyText"/>
        <w:spacing w:before="199" w:line="276" w:lineRule="auto"/>
        <w:ind w:left="220" w:right="5074"/>
      </w:pPr>
      <w:r>
        <w:t>Some</w:t>
      </w:r>
      <w:r>
        <w:rPr>
          <w:spacing w:val="-6"/>
        </w:rPr>
        <w:t xml:space="preserve"> </w:t>
      </w:r>
      <w:r>
        <w:t>Services</w:t>
      </w:r>
      <w:r>
        <w:rPr>
          <w:spacing w:val="-6"/>
        </w:rPr>
        <w:t xml:space="preserve"> </w:t>
      </w:r>
      <w:r>
        <w:t>have</w:t>
      </w:r>
      <w:r>
        <w:rPr>
          <w:spacing w:val="-6"/>
        </w:rPr>
        <w:t xml:space="preserve"> </w:t>
      </w:r>
      <w:r>
        <w:t>staff</w:t>
      </w:r>
      <w:r>
        <w:rPr>
          <w:spacing w:val="-6"/>
        </w:rPr>
        <w:t xml:space="preserve"> </w:t>
      </w:r>
      <w:r>
        <w:t>with</w:t>
      </w:r>
      <w:r>
        <w:rPr>
          <w:spacing w:val="-7"/>
        </w:rPr>
        <w:t xml:space="preserve"> </w:t>
      </w:r>
      <w:r>
        <w:t>specific responsibility for and knowledge of biodiversity conservation issues.</w:t>
      </w:r>
    </w:p>
    <w:p w14:paraId="6436A4D8" w14:textId="77777777" w:rsidR="008E7CA9" w:rsidRDefault="00000000">
      <w:pPr>
        <w:pStyle w:val="BodyText"/>
        <w:spacing w:before="3" w:line="276" w:lineRule="auto"/>
        <w:ind w:left="220" w:right="225"/>
      </w:pPr>
      <w:r>
        <w:t>However,</w:t>
      </w:r>
      <w:r>
        <w:rPr>
          <w:spacing w:val="-3"/>
        </w:rPr>
        <w:t xml:space="preserve"> </w:t>
      </w:r>
      <w:r>
        <w:t>most</w:t>
      </w:r>
      <w:r>
        <w:rPr>
          <w:spacing w:val="-1"/>
        </w:rPr>
        <w:t xml:space="preserve"> </w:t>
      </w:r>
      <w:r>
        <w:t>rely</w:t>
      </w:r>
      <w:r>
        <w:rPr>
          <w:spacing w:val="-3"/>
        </w:rPr>
        <w:t xml:space="preserve"> </w:t>
      </w:r>
      <w:r>
        <w:t>on</w:t>
      </w:r>
      <w:r>
        <w:rPr>
          <w:spacing w:val="-2"/>
        </w:rPr>
        <w:t xml:space="preserve"> </w:t>
      </w:r>
      <w:r>
        <w:t>a</w:t>
      </w:r>
      <w:r>
        <w:rPr>
          <w:spacing w:val="-1"/>
        </w:rPr>
        <w:t xml:space="preserve"> </w:t>
      </w:r>
      <w:r>
        <w:t>general</w:t>
      </w:r>
      <w:r>
        <w:rPr>
          <w:spacing w:val="-1"/>
        </w:rPr>
        <w:t xml:space="preserve"> </w:t>
      </w:r>
      <w:r>
        <w:t>awareness</w:t>
      </w:r>
      <w:r>
        <w:rPr>
          <w:spacing w:val="-3"/>
        </w:rPr>
        <w:t xml:space="preserve"> </w:t>
      </w:r>
      <w:r>
        <w:t>of</w:t>
      </w:r>
      <w:r>
        <w:rPr>
          <w:spacing w:val="-3"/>
        </w:rPr>
        <w:t xml:space="preserve"> </w:t>
      </w:r>
      <w:r>
        <w:t>environmental</w:t>
      </w:r>
      <w:r>
        <w:rPr>
          <w:spacing w:val="-4"/>
        </w:rPr>
        <w:t xml:space="preserve"> </w:t>
      </w:r>
      <w:r>
        <w:t>issues</w:t>
      </w:r>
      <w:r>
        <w:rPr>
          <w:spacing w:val="-4"/>
        </w:rPr>
        <w:t xml:space="preserve"> </w:t>
      </w:r>
      <w:r>
        <w:t>by those</w:t>
      </w:r>
      <w:r>
        <w:rPr>
          <w:spacing w:val="-3"/>
        </w:rPr>
        <w:t xml:space="preserve"> </w:t>
      </w:r>
      <w:r>
        <w:t>staff</w:t>
      </w:r>
      <w:r>
        <w:rPr>
          <w:spacing w:val="-1"/>
        </w:rPr>
        <w:t xml:space="preserve"> </w:t>
      </w:r>
      <w:r>
        <w:t>whose</w:t>
      </w:r>
      <w:r>
        <w:rPr>
          <w:spacing w:val="-1"/>
        </w:rPr>
        <w:t xml:space="preserve"> </w:t>
      </w:r>
      <w:r>
        <w:t>remit</w:t>
      </w:r>
      <w:r>
        <w:rPr>
          <w:spacing w:val="-1"/>
        </w:rPr>
        <w:t xml:space="preserve"> </w:t>
      </w:r>
      <w:r>
        <w:t>it is most relevant to.</w:t>
      </w:r>
      <w:r>
        <w:rPr>
          <w:spacing w:val="-1"/>
        </w:rPr>
        <w:t xml:space="preserve"> </w:t>
      </w:r>
      <w:r>
        <w:t>They</w:t>
      </w:r>
      <w:r>
        <w:rPr>
          <w:spacing w:val="-2"/>
        </w:rPr>
        <w:t xml:space="preserve"> </w:t>
      </w:r>
      <w:r>
        <w:t>then</w:t>
      </w:r>
      <w:r>
        <w:rPr>
          <w:spacing w:val="-2"/>
        </w:rPr>
        <w:t xml:space="preserve"> </w:t>
      </w:r>
      <w:r>
        <w:t>access</w:t>
      </w:r>
      <w:r>
        <w:rPr>
          <w:spacing w:val="-3"/>
        </w:rPr>
        <w:t xml:space="preserve"> </w:t>
      </w:r>
      <w:r>
        <w:t>expert advice</w:t>
      </w:r>
      <w:r>
        <w:rPr>
          <w:spacing w:val="-3"/>
        </w:rPr>
        <w:t xml:space="preserve"> </w:t>
      </w:r>
      <w:r>
        <w:t>and</w:t>
      </w:r>
      <w:r>
        <w:rPr>
          <w:spacing w:val="-4"/>
        </w:rPr>
        <w:t xml:space="preserve"> </w:t>
      </w:r>
      <w:r>
        <w:t>support from</w:t>
      </w:r>
      <w:r>
        <w:rPr>
          <w:spacing w:val="-2"/>
        </w:rPr>
        <w:t xml:space="preserve"> </w:t>
      </w:r>
      <w:r>
        <w:t>elsewhere within</w:t>
      </w:r>
      <w:r>
        <w:rPr>
          <w:spacing w:val="-2"/>
        </w:rPr>
        <w:t xml:space="preserve"> </w:t>
      </w:r>
      <w:r>
        <w:t>the Council</w:t>
      </w:r>
      <w:r>
        <w:rPr>
          <w:spacing w:val="-4"/>
        </w:rPr>
        <w:t xml:space="preserve"> </w:t>
      </w:r>
      <w:r>
        <w:t>or externally as required. The availability of this advice and support is constrained by the level of specialist staff resource dedicated to biodiversity conservation and ecological issues.</w:t>
      </w:r>
    </w:p>
    <w:p w14:paraId="1F5EF047" w14:textId="77777777" w:rsidR="008E7CA9" w:rsidRDefault="00000000">
      <w:pPr>
        <w:pStyle w:val="BodyText"/>
        <w:spacing w:before="199" w:line="276" w:lineRule="auto"/>
        <w:ind w:left="220" w:right="225"/>
      </w:pPr>
      <w:r>
        <w:t>Whilst</w:t>
      </w:r>
      <w:r>
        <w:rPr>
          <w:spacing w:val="-2"/>
        </w:rPr>
        <w:t xml:space="preserve"> </w:t>
      </w:r>
      <w:r>
        <w:t>several</w:t>
      </w:r>
      <w:r>
        <w:rPr>
          <w:spacing w:val="-2"/>
        </w:rPr>
        <w:t xml:space="preserve"> </w:t>
      </w:r>
      <w:r>
        <w:t>Services</w:t>
      </w:r>
      <w:r>
        <w:rPr>
          <w:spacing w:val="-4"/>
        </w:rPr>
        <w:t xml:space="preserve"> </w:t>
      </w:r>
      <w:r>
        <w:t>report</w:t>
      </w:r>
      <w:r>
        <w:rPr>
          <w:spacing w:val="-2"/>
        </w:rPr>
        <w:t xml:space="preserve"> </w:t>
      </w:r>
      <w:r>
        <w:t>not</w:t>
      </w:r>
      <w:r>
        <w:rPr>
          <w:spacing w:val="-2"/>
        </w:rPr>
        <w:t xml:space="preserve"> </w:t>
      </w:r>
      <w:r>
        <w:t>having</w:t>
      </w:r>
      <w:r>
        <w:rPr>
          <w:spacing w:val="-3"/>
        </w:rPr>
        <w:t xml:space="preserve"> </w:t>
      </w:r>
      <w:r>
        <w:t>provided</w:t>
      </w:r>
      <w:r>
        <w:rPr>
          <w:spacing w:val="-2"/>
        </w:rPr>
        <w:t xml:space="preserve"> </w:t>
      </w:r>
      <w:r>
        <w:t>biodiversity</w:t>
      </w:r>
      <w:r>
        <w:rPr>
          <w:spacing w:val="-2"/>
        </w:rPr>
        <w:t xml:space="preserve"> </w:t>
      </w:r>
      <w:r>
        <w:t>related</w:t>
      </w:r>
      <w:r>
        <w:rPr>
          <w:spacing w:val="-5"/>
        </w:rPr>
        <w:t xml:space="preserve"> </w:t>
      </w:r>
      <w:r>
        <w:t>training</w:t>
      </w:r>
      <w:r>
        <w:rPr>
          <w:spacing w:val="-2"/>
        </w:rPr>
        <w:t xml:space="preserve"> </w:t>
      </w:r>
      <w:r>
        <w:t>to</w:t>
      </w:r>
      <w:r>
        <w:rPr>
          <w:spacing w:val="-3"/>
        </w:rPr>
        <w:t xml:space="preserve"> </w:t>
      </w:r>
      <w:r>
        <w:t>staff</w:t>
      </w:r>
      <w:r>
        <w:rPr>
          <w:spacing w:val="-5"/>
        </w:rPr>
        <w:t xml:space="preserve"> </w:t>
      </w:r>
      <w:r>
        <w:t>members, those Services most likely to regularly impact on biodiversity have provided a range of relevant environmental training to some staff.</w:t>
      </w:r>
    </w:p>
    <w:p w14:paraId="1834864C" w14:textId="77777777" w:rsidR="008E7CA9" w:rsidRDefault="00000000">
      <w:pPr>
        <w:pStyle w:val="Heading1"/>
        <w:spacing w:before="202"/>
      </w:pPr>
      <w:r>
        <w:t>Staff</w:t>
      </w:r>
      <w:r>
        <w:rPr>
          <w:spacing w:val="-4"/>
        </w:rPr>
        <w:t xml:space="preserve"> </w:t>
      </w:r>
      <w:r>
        <w:rPr>
          <w:spacing w:val="-2"/>
        </w:rPr>
        <w:t>Awareness</w:t>
      </w:r>
    </w:p>
    <w:p w14:paraId="3210D56C" w14:textId="77777777" w:rsidR="008E7CA9" w:rsidRDefault="00000000">
      <w:pPr>
        <w:pStyle w:val="BodyText"/>
        <w:spacing w:before="238" w:line="276" w:lineRule="auto"/>
        <w:ind w:left="220" w:right="446"/>
      </w:pPr>
      <w:r>
        <w:t>Staff awareness of the biodiversity duty within Falkirk Council is generally low. Awareness levels amongst managers and key staff remains mixed, with many Services or units reporting that most managers/key staff are aware of the Biodiversity Duty and others reporting very little awareness. There is greater awareness of more general environmental issues, opportunities and constraints. These include:</w:t>
      </w:r>
      <w:r>
        <w:rPr>
          <w:spacing w:val="40"/>
        </w:rPr>
        <w:t xml:space="preserve"> </w:t>
      </w:r>
      <w:r>
        <w:t>environmental legislation, species protection, invasive species, and sustainable procurement.</w:t>
      </w:r>
      <w:r>
        <w:rPr>
          <w:spacing w:val="40"/>
        </w:rPr>
        <w:t xml:space="preserve"> </w:t>
      </w:r>
      <w:r>
        <w:t>Similarly awareness of</w:t>
      </w:r>
      <w:r>
        <w:rPr>
          <w:spacing w:val="-2"/>
        </w:rPr>
        <w:t xml:space="preserve"> </w:t>
      </w:r>
      <w:r>
        <w:t>the Council’s Environmental</w:t>
      </w:r>
      <w:r>
        <w:rPr>
          <w:spacing w:val="-3"/>
        </w:rPr>
        <w:t xml:space="preserve"> </w:t>
      </w:r>
      <w:r>
        <w:t>Policy appears</w:t>
      </w:r>
      <w:r>
        <w:rPr>
          <w:spacing w:val="-3"/>
        </w:rPr>
        <w:t xml:space="preserve"> </w:t>
      </w:r>
      <w:r>
        <w:t>to be limited but there</w:t>
      </w:r>
      <w:r>
        <w:rPr>
          <w:spacing w:val="-2"/>
        </w:rPr>
        <w:t xml:space="preserve"> </w:t>
      </w:r>
      <w:r>
        <w:t>is</w:t>
      </w:r>
      <w:r>
        <w:rPr>
          <w:spacing w:val="-5"/>
        </w:rPr>
        <w:t xml:space="preserve"> </w:t>
      </w:r>
      <w:r>
        <w:t>greater</w:t>
      </w:r>
      <w:r>
        <w:rPr>
          <w:spacing w:val="-2"/>
        </w:rPr>
        <w:t xml:space="preserve"> </w:t>
      </w:r>
      <w:r>
        <w:t>awareness</w:t>
      </w:r>
      <w:r>
        <w:rPr>
          <w:spacing w:val="-4"/>
        </w:rPr>
        <w:t xml:space="preserve"> </w:t>
      </w:r>
      <w:r>
        <w:t>of</w:t>
      </w:r>
      <w:r>
        <w:rPr>
          <w:spacing w:val="-2"/>
        </w:rPr>
        <w:t xml:space="preserve"> </w:t>
      </w:r>
      <w:r>
        <w:t>the</w:t>
      </w:r>
      <w:r>
        <w:rPr>
          <w:spacing w:val="-2"/>
        </w:rPr>
        <w:t xml:space="preserve"> </w:t>
      </w:r>
      <w:r>
        <w:t>environmental</w:t>
      </w:r>
      <w:r>
        <w:rPr>
          <w:spacing w:val="-4"/>
        </w:rPr>
        <w:t xml:space="preserve"> </w:t>
      </w:r>
      <w:r>
        <w:t>policies</w:t>
      </w:r>
      <w:r>
        <w:rPr>
          <w:spacing w:val="-1"/>
        </w:rPr>
        <w:t xml:space="preserve"> </w:t>
      </w:r>
      <w:r>
        <w:t>and</w:t>
      </w:r>
      <w:r>
        <w:rPr>
          <w:spacing w:val="-3"/>
        </w:rPr>
        <w:t xml:space="preserve"> </w:t>
      </w:r>
      <w:r>
        <w:t>initiatives</w:t>
      </w:r>
      <w:r>
        <w:rPr>
          <w:spacing w:val="-4"/>
        </w:rPr>
        <w:t xml:space="preserve"> </w:t>
      </w:r>
      <w:r>
        <w:t>most</w:t>
      </w:r>
      <w:r>
        <w:rPr>
          <w:spacing w:val="-4"/>
        </w:rPr>
        <w:t xml:space="preserve"> </w:t>
      </w:r>
      <w:r>
        <w:t>relevant</w:t>
      </w:r>
      <w:r>
        <w:rPr>
          <w:spacing w:val="-2"/>
        </w:rPr>
        <w:t xml:space="preserve"> </w:t>
      </w:r>
      <w:r>
        <w:t>to</w:t>
      </w:r>
      <w:r>
        <w:rPr>
          <w:spacing w:val="-1"/>
        </w:rPr>
        <w:t xml:space="preserve"> </w:t>
      </w:r>
      <w:r>
        <w:t>individual or Service remits.</w:t>
      </w:r>
    </w:p>
    <w:p w14:paraId="4AD85278" w14:textId="77777777" w:rsidR="008E7CA9" w:rsidRDefault="00000000">
      <w:pPr>
        <w:pStyle w:val="BodyText"/>
        <w:spacing w:before="9"/>
        <w:ind w:left="0"/>
        <w:rPr>
          <w:sz w:val="20"/>
        </w:rPr>
      </w:pPr>
      <w:r>
        <w:rPr>
          <w:noProof/>
        </w:rPr>
        <w:drawing>
          <wp:anchor distT="0" distB="0" distL="0" distR="0" simplePos="0" relativeHeight="487592448" behindDoc="1" locked="0" layoutInCell="1" allowOverlap="1" wp14:anchorId="1C6C87D2" wp14:editId="7BC478EF">
            <wp:simplePos x="0" y="0"/>
            <wp:positionH relativeFrom="page">
              <wp:posOffset>914400</wp:posOffset>
            </wp:positionH>
            <wp:positionV relativeFrom="paragraph">
              <wp:posOffset>176445</wp:posOffset>
            </wp:positionV>
            <wp:extent cx="5638061" cy="2170747"/>
            <wp:effectExtent l="0" t="0" r="1270" b="1270"/>
            <wp:wrapTopAndBottom/>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5638061" cy="2170747"/>
                    </a:xfrm>
                    <a:prstGeom prst="rect">
                      <a:avLst/>
                    </a:prstGeom>
                  </pic:spPr>
                </pic:pic>
              </a:graphicData>
            </a:graphic>
          </wp:anchor>
        </w:drawing>
      </w:r>
    </w:p>
    <w:p w14:paraId="67E0B54F" w14:textId="77777777" w:rsidR="008E7CA9" w:rsidRDefault="008E7CA9">
      <w:pPr>
        <w:rPr>
          <w:sz w:val="20"/>
        </w:rPr>
        <w:sectPr w:rsidR="008E7CA9">
          <w:pgSz w:w="11910" w:h="16840"/>
          <w:pgMar w:top="1380" w:right="1220" w:bottom="1200" w:left="1220" w:header="0" w:footer="1003" w:gutter="0"/>
          <w:cols w:space="720"/>
        </w:sectPr>
      </w:pPr>
    </w:p>
    <w:p w14:paraId="3298913C" w14:textId="77777777" w:rsidR="008E7CA9" w:rsidRDefault="00000000">
      <w:pPr>
        <w:pStyle w:val="Heading1"/>
        <w:numPr>
          <w:ilvl w:val="0"/>
          <w:numId w:val="10"/>
        </w:numPr>
        <w:tabs>
          <w:tab w:val="left" w:pos="539"/>
        </w:tabs>
        <w:ind w:left="539" w:hanging="269"/>
      </w:pPr>
      <w:r>
        <w:lastRenderedPageBreak/>
        <w:t>Action</w:t>
      </w:r>
      <w:r>
        <w:rPr>
          <w:spacing w:val="-5"/>
        </w:rPr>
        <w:t xml:space="preserve"> </w:t>
      </w:r>
      <w:r>
        <w:t>for</w:t>
      </w:r>
      <w:r>
        <w:rPr>
          <w:spacing w:val="-3"/>
        </w:rPr>
        <w:t xml:space="preserve"> </w:t>
      </w:r>
      <w:r>
        <w:rPr>
          <w:spacing w:val="-2"/>
        </w:rPr>
        <w:t>Biodiversity</w:t>
      </w:r>
    </w:p>
    <w:p w14:paraId="2208761A" w14:textId="77777777" w:rsidR="008E7CA9" w:rsidRDefault="00000000">
      <w:pPr>
        <w:pStyle w:val="BodyText"/>
        <w:spacing w:before="238" w:line="276" w:lineRule="auto"/>
        <w:ind w:left="220" w:right="225"/>
      </w:pPr>
      <w:r>
        <w:t>This section highlights the wide variety of activities undertaken by Falkirk Council to further the conservation</w:t>
      </w:r>
      <w:r>
        <w:rPr>
          <w:spacing w:val="-5"/>
        </w:rPr>
        <w:t xml:space="preserve"> </w:t>
      </w:r>
      <w:r>
        <w:t>of</w:t>
      </w:r>
      <w:r>
        <w:rPr>
          <w:spacing w:val="-2"/>
        </w:rPr>
        <w:t xml:space="preserve"> </w:t>
      </w:r>
      <w:r>
        <w:t>biodiversity</w:t>
      </w:r>
      <w:r>
        <w:rPr>
          <w:spacing w:val="-1"/>
        </w:rPr>
        <w:t xml:space="preserve"> </w:t>
      </w:r>
      <w:r>
        <w:t>over</w:t>
      </w:r>
      <w:r>
        <w:rPr>
          <w:spacing w:val="-4"/>
        </w:rPr>
        <w:t xml:space="preserve"> </w:t>
      </w:r>
      <w:r>
        <w:t>the</w:t>
      </w:r>
      <w:r>
        <w:rPr>
          <w:spacing w:val="-4"/>
        </w:rPr>
        <w:t xml:space="preserve"> </w:t>
      </w:r>
      <w:r>
        <w:t>reporting</w:t>
      </w:r>
      <w:r>
        <w:rPr>
          <w:spacing w:val="-3"/>
        </w:rPr>
        <w:t xml:space="preserve"> </w:t>
      </w:r>
      <w:r>
        <w:t>period</w:t>
      </w:r>
      <w:r>
        <w:rPr>
          <w:spacing w:val="-3"/>
        </w:rPr>
        <w:t xml:space="preserve"> </w:t>
      </w:r>
      <w:r>
        <w:t>(2015-17).</w:t>
      </w:r>
      <w:r>
        <w:rPr>
          <w:spacing w:val="-2"/>
        </w:rPr>
        <w:t xml:space="preserve"> </w:t>
      </w:r>
      <w:r>
        <w:t>While</w:t>
      </w:r>
      <w:r>
        <w:rPr>
          <w:spacing w:val="-2"/>
        </w:rPr>
        <w:t xml:space="preserve"> </w:t>
      </w:r>
      <w:r>
        <w:t>not</w:t>
      </w:r>
      <w:r>
        <w:rPr>
          <w:spacing w:val="-1"/>
        </w:rPr>
        <w:t xml:space="preserve"> </w:t>
      </w:r>
      <w:r>
        <w:t>exhaustive,</w:t>
      </w:r>
      <w:r>
        <w:rPr>
          <w:spacing w:val="-4"/>
        </w:rPr>
        <w:t xml:space="preserve"> </w:t>
      </w:r>
      <w:r>
        <w:t>it</w:t>
      </w:r>
      <w:r>
        <w:rPr>
          <w:spacing w:val="-1"/>
        </w:rPr>
        <w:t xml:space="preserve"> </w:t>
      </w:r>
      <w:r>
        <w:t>illustrates the range of activities that have taken place and continue to take place.</w:t>
      </w:r>
    </w:p>
    <w:p w14:paraId="39A78BFA" w14:textId="77777777" w:rsidR="008E7CA9" w:rsidRDefault="00000000">
      <w:pPr>
        <w:pStyle w:val="Heading1"/>
        <w:spacing w:before="201"/>
      </w:pPr>
      <w:r>
        <w:t>Adhering</w:t>
      </w:r>
      <w:r>
        <w:rPr>
          <w:spacing w:val="-7"/>
        </w:rPr>
        <w:t xml:space="preserve"> </w:t>
      </w:r>
      <w:r>
        <w:t>to</w:t>
      </w:r>
      <w:r>
        <w:rPr>
          <w:spacing w:val="-6"/>
        </w:rPr>
        <w:t xml:space="preserve"> </w:t>
      </w:r>
      <w:r>
        <w:t>environmental</w:t>
      </w:r>
      <w:r>
        <w:rPr>
          <w:spacing w:val="-4"/>
        </w:rPr>
        <w:t xml:space="preserve"> </w:t>
      </w:r>
      <w:r>
        <w:rPr>
          <w:spacing w:val="-5"/>
        </w:rPr>
        <w:t>law</w:t>
      </w:r>
    </w:p>
    <w:p w14:paraId="6BB1C910" w14:textId="77777777" w:rsidR="008E7CA9" w:rsidRDefault="00000000">
      <w:pPr>
        <w:pStyle w:val="ListParagraph"/>
        <w:numPr>
          <w:ilvl w:val="1"/>
          <w:numId w:val="10"/>
        </w:numPr>
        <w:tabs>
          <w:tab w:val="left" w:pos="580"/>
        </w:tabs>
        <w:spacing w:before="238" w:line="276" w:lineRule="auto"/>
        <w:ind w:right="5518"/>
      </w:pPr>
      <w:r>
        <w:rPr>
          <w:noProof/>
        </w:rPr>
        <w:drawing>
          <wp:anchor distT="0" distB="0" distL="0" distR="0" simplePos="0" relativeHeight="15734272" behindDoc="0" locked="0" layoutInCell="1" allowOverlap="1" wp14:anchorId="337003C1" wp14:editId="7C1A49C1">
            <wp:simplePos x="0" y="0"/>
            <wp:positionH relativeFrom="page">
              <wp:posOffset>3408045</wp:posOffset>
            </wp:positionH>
            <wp:positionV relativeFrom="paragraph">
              <wp:posOffset>177150</wp:posOffset>
            </wp:positionV>
            <wp:extent cx="3104514" cy="2327275"/>
            <wp:effectExtent l="0" t="0" r="1270" b="0"/>
            <wp:wrapNone/>
            <wp:docPr id="15" name="Imag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3104514" cy="2327275"/>
                    </a:xfrm>
                    <a:prstGeom prst="rect">
                      <a:avLst/>
                    </a:prstGeom>
                  </pic:spPr>
                </pic:pic>
              </a:graphicData>
            </a:graphic>
          </wp:anchor>
        </w:drawing>
      </w:r>
      <w:r>
        <w:t>Continued use of a checklist to</w:t>
      </w:r>
      <w:r>
        <w:rPr>
          <w:spacing w:val="40"/>
        </w:rPr>
        <w:t xml:space="preserve"> </w:t>
      </w:r>
      <w:r>
        <w:t>ensure contractors undertaking replacement fencing works are checking</w:t>
      </w:r>
      <w:r>
        <w:rPr>
          <w:spacing w:val="-7"/>
        </w:rPr>
        <w:t xml:space="preserve"> </w:t>
      </w:r>
      <w:r>
        <w:t>hedges</w:t>
      </w:r>
      <w:r>
        <w:rPr>
          <w:spacing w:val="-7"/>
        </w:rPr>
        <w:t xml:space="preserve"> </w:t>
      </w:r>
      <w:r>
        <w:t>for</w:t>
      </w:r>
      <w:r>
        <w:rPr>
          <w:spacing w:val="-8"/>
        </w:rPr>
        <w:t xml:space="preserve"> </w:t>
      </w:r>
      <w:r>
        <w:t>nesting</w:t>
      </w:r>
      <w:r>
        <w:rPr>
          <w:spacing w:val="-6"/>
        </w:rPr>
        <w:t xml:space="preserve"> </w:t>
      </w:r>
      <w:r>
        <w:t>birds</w:t>
      </w:r>
      <w:r>
        <w:rPr>
          <w:spacing w:val="-6"/>
        </w:rPr>
        <w:t xml:space="preserve"> </w:t>
      </w:r>
      <w:r>
        <w:t xml:space="preserve">and other wildlife prior to removing the hedge. (Corporate &amp; Housing </w:t>
      </w:r>
      <w:r>
        <w:rPr>
          <w:spacing w:val="-2"/>
        </w:rPr>
        <w:t>Services)</w:t>
      </w:r>
    </w:p>
    <w:p w14:paraId="1E7B6373" w14:textId="77777777" w:rsidR="008E7CA9" w:rsidRDefault="00000000">
      <w:pPr>
        <w:pStyle w:val="ListParagraph"/>
        <w:numPr>
          <w:ilvl w:val="1"/>
          <w:numId w:val="10"/>
        </w:numPr>
        <w:tabs>
          <w:tab w:val="left" w:pos="580"/>
        </w:tabs>
        <w:spacing w:before="2" w:line="276" w:lineRule="auto"/>
        <w:ind w:right="5779"/>
      </w:pPr>
      <w:r>
        <w:t xml:space="preserve">Protected species surveys undertaken at </w:t>
      </w:r>
      <w:proofErr w:type="spellStart"/>
      <w:r>
        <w:t>Muiravonside</w:t>
      </w:r>
      <w:proofErr w:type="spellEnd"/>
      <w:r>
        <w:t xml:space="preserve"> cemetery lodge and at the Crematorium</w:t>
      </w:r>
      <w:r>
        <w:rPr>
          <w:spacing w:val="-7"/>
        </w:rPr>
        <w:t xml:space="preserve"> </w:t>
      </w:r>
      <w:r>
        <w:t>prior</w:t>
      </w:r>
      <w:r>
        <w:rPr>
          <w:spacing w:val="-8"/>
        </w:rPr>
        <w:t xml:space="preserve"> </w:t>
      </w:r>
      <w:r>
        <w:t>to</w:t>
      </w:r>
      <w:r>
        <w:rPr>
          <w:spacing w:val="-9"/>
        </w:rPr>
        <w:t xml:space="preserve"> </w:t>
      </w:r>
      <w:r>
        <w:t>works</w:t>
      </w:r>
      <w:r>
        <w:rPr>
          <w:spacing w:val="-8"/>
        </w:rPr>
        <w:t xml:space="preserve"> </w:t>
      </w:r>
      <w:r>
        <w:t>taking place.</w:t>
      </w:r>
      <w:r>
        <w:rPr>
          <w:spacing w:val="40"/>
        </w:rPr>
        <w:t xml:space="preserve"> </w:t>
      </w:r>
      <w:r>
        <w:t>(Development Services)</w:t>
      </w:r>
    </w:p>
    <w:p w14:paraId="7EA2F755" w14:textId="77777777" w:rsidR="008E7CA9" w:rsidRDefault="00000000">
      <w:pPr>
        <w:pStyle w:val="ListParagraph"/>
        <w:numPr>
          <w:ilvl w:val="1"/>
          <w:numId w:val="10"/>
        </w:numPr>
        <w:tabs>
          <w:tab w:val="left" w:pos="580"/>
        </w:tabs>
        <w:spacing w:line="276" w:lineRule="auto"/>
        <w:ind w:right="512"/>
      </w:pPr>
      <w:r>
        <w:t>Bat</w:t>
      </w:r>
      <w:r>
        <w:rPr>
          <w:spacing w:val="-3"/>
        </w:rPr>
        <w:t xml:space="preserve"> </w:t>
      </w:r>
      <w:r>
        <w:t>protection</w:t>
      </w:r>
      <w:r>
        <w:rPr>
          <w:spacing w:val="-4"/>
        </w:rPr>
        <w:t xml:space="preserve"> </w:t>
      </w:r>
      <w:r>
        <w:t>plan</w:t>
      </w:r>
      <w:r>
        <w:rPr>
          <w:spacing w:val="-4"/>
        </w:rPr>
        <w:t xml:space="preserve"> </w:t>
      </w:r>
      <w:r>
        <w:t>produced</w:t>
      </w:r>
      <w:r>
        <w:rPr>
          <w:spacing w:val="-3"/>
        </w:rPr>
        <w:t xml:space="preserve"> </w:t>
      </w:r>
      <w:r>
        <w:t>and</w:t>
      </w:r>
      <w:r>
        <w:rPr>
          <w:spacing w:val="-5"/>
        </w:rPr>
        <w:t xml:space="preserve"> </w:t>
      </w:r>
      <w:r>
        <w:t>implemented</w:t>
      </w:r>
      <w:r>
        <w:rPr>
          <w:spacing w:val="-3"/>
        </w:rPr>
        <w:t xml:space="preserve"> </w:t>
      </w:r>
      <w:r>
        <w:t>during</w:t>
      </w:r>
      <w:r>
        <w:rPr>
          <w:spacing w:val="-2"/>
        </w:rPr>
        <w:t xml:space="preserve"> </w:t>
      </w:r>
      <w:r>
        <w:t>crematorium</w:t>
      </w:r>
      <w:r>
        <w:rPr>
          <w:spacing w:val="-2"/>
        </w:rPr>
        <w:t xml:space="preserve"> </w:t>
      </w:r>
      <w:r>
        <w:t>upgrade,</w:t>
      </w:r>
      <w:r>
        <w:rPr>
          <w:spacing w:val="-5"/>
        </w:rPr>
        <w:t xml:space="preserve"> </w:t>
      </w:r>
      <w:r>
        <w:t>with</w:t>
      </w:r>
      <w:r>
        <w:rPr>
          <w:spacing w:val="-3"/>
        </w:rPr>
        <w:t xml:space="preserve"> </w:t>
      </w:r>
      <w:r>
        <w:t>assistance from ecological consultants. (Development Services)</w:t>
      </w:r>
    </w:p>
    <w:p w14:paraId="4CF77FCC" w14:textId="77777777" w:rsidR="008E7CA9" w:rsidRDefault="00000000">
      <w:pPr>
        <w:pStyle w:val="ListParagraph"/>
        <w:numPr>
          <w:ilvl w:val="1"/>
          <w:numId w:val="10"/>
        </w:numPr>
        <w:tabs>
          <w:tab w:val="left" w:pos="580"/>
        </w:tabs>
        <w:spacing w:before="1" w:line="273" w:lineRule="auto"/>
        <w:ind w:right="256"/>
      </w:pPr>
      <w:r>
        <w:t>Appropriate</w:t>
      </w:r>
      <w:r>
        <w:rPr>
          <w:spacing w:val="40"/>
        </w:rPr>
        <w:t xml:space="preserve"> </w:t>
      </w:r>
      <w:r>
        <w:t>ecological</w:t>
      </w:r>
      <w:r>
        <w:rPr>
          <w:spacing w:val="40"/>
        </w:rPr>
        <w:t xml:space="preserve"> </w:t>
      </w:r>
      <w:r>
        <w:t>surveys</w:t>
      </w:r>
      <w:r>
        <w:rPr>
          <w:spacing w:val="40"/>
        </w:rPr>
        <w:t xml:space="preserve"> </w:t>
      </w:r>
      <w:r>
        <w:t>and</w:t>
      </w:r>
      <w:r>
        <w:rPr>
          <w:spacing w:val="40"/>
        </w:rPr>
        <w:t xml:space="preserve"> </w:t>
      </w:r>
      <w:r>
        <w:t>assessment</w:t>
      </w:r>
      <w:r>
        <w:rPr>
          <w:spacing w:val="40"/>
        </w:rPr>
        <w:t xml:space="preserve"> </w:t>
      </w:r>
      <w:r>
        <w:t>required</w:t>
      </w:r>
      <w:r>
        <w:rPr>
          <w:spacing w:val="40"/>
        </w:rPr>
        <w:t xml:space="preserve"> </w:t>
      </w:r>
      <w:r>
        <w:t>with</w:t>
      </w:r>
      <w:r>
        <w:rPr>
          <w:spacing w:val="-2"/>
        </w:rPr>
        <w:t xml:space="preserve"> </w:t>
      </w:r>
      <w:r>
        <w:t>planning</w:t>
      </w:r>
      <w:r>
        <w:rPr>
          <w:spacing w:val="40"/>
        </w:rPr>
        <w:t xml:space="preserve"> </w:t>
      </w:r>
      <w:r>
        <w:t>applications</w:t>
      </w:r>
      <w:r>
        <w:rPr>
          <w:spacing w:val="40"/>
        </w:rPr>
        <w:t xml:space="preserve"> </w:t>
      </w:r>
      <w:r>
        <w:t>likely</w:t>
      </w:r>
      <w:r>
        <w:rPr>
          <w:spacing w:val="40"/>
        </w:rPr>
        <w:t xml:space="preserve"> </w:t>
      </w:r>
      <w:r>
        <w:t>to impact</w:t>
      </w:r>
      <w:r>
        <w:rPr>
          <w:spacing w:val="40"/>
        </w:rPr>
        <w:t xml:space="preserve"> </w:t>
      </w:r>
      <w:r>
        <w:t>on</w:t>
      </w:r>
      <w:r>
        <w:rPr>
          <w:spacing w:val="40"/>
        </w:rPr>
        <w:t xml:space="preserve"> </w:t>
      </w:r>
      <w:r>
        <w:t>protected</w:t>
      </w:r>
      <w:r>
        <w:rPr>
          <w:spacing w:val="40"/>
        </w:rPr>
        <w:t xml:space="preserve"> </w:t>
      </w:r>
      <w:r>
        <w:t>biodiversity. (Development Services)</w:t>
      </w:r>
    </w:p>
    <w:p w14:paraId="4DEEA221" w14:textId="77777777" w:rsidR="008E7CA9" w:rsidRDefault="00000000">
      <w:pPr>
        <w:pStyle w:val="ListParagraph"/>
        <w:numPr>
          <w:ilvl w:val="1"/>
          <w:numId w:val="10"/>
        </w:numPr>
        <w:tabs>
          <w:tab w:val="left" w:pos="580"/>
        </w:tabs>
        <w:spacing w:before="4" w:line="273" w:lineRule="auto"/>
        <w:ind w:right="457"/>
      </w:pPr>
      <w:r>
        <w:t>Japanese</w:t>
      </w:r>
      <w:r>
        <w:rPr>
          <w:spacing w:val="40"/>
        </w:rPr>
        <w:t xml:space="preserve"> </w:t>
      </w:r>
      <w:r>
        <w:t>Knotweed</w:t>
      </w:r>
      <w:r>
        <w:rPr>
          <w:spacing w:val="40"/>
        </w:rPr>
        <w:t xml:space="preserve"> </w:t>
      </w:r>
      <w:r>
        <w:t>surveys</w:t>
      </w:r>
      <w:r>
        <w:rPr>
          <w:spacing w:val="40"/>
        </w:rPr>
        <w:t xml:space="preserve"> </w:t>
      </w:r>
      <w:r>
        <w:t>and</w:t>
      </w:r>
      <w:r>
        <w:rPr>
          <w:spacing w:val="40"/>
        </w:rPr>
        <w:t xml:space="preserve"> </w:t>
      </w:r>
      <w:r>
        <w:t>control</w:t>
      </w:r>
      <w:r>
        <w:rPr>
          <w:spacing w:val="40"/>
        </w:rPr>
        <w:t xml:space="preserve"> </w:t>
      </w:r>
      <w:r>
        <w:t>continued</w:t>
      </w:r>
      <w:r>
        <w:rPr>
          <w:spacing w:val="40"/>
        </w:rPr>
        <w:t xml:space="preserve"> </w:t>
      </w:r>
      <w:r>
        <w:t>at</w:t>
      </w:r>
      <w:r>
        <w:rPr>
          <w:spacing w:val="40"/>
        </w:rPr>
        <w:t xml:space="preserve"> </w:t>
      </w:r>
      <w:r>
        <w:t>the</w:t>
      </w:r>
      <w:r>
        <w:rPr>
          <w:spacing w:val="-2"/>
        </w:rPr>
        <w:t xml:space="preserve"> </w:t>
      </w:r>
      <w:proofErr w:type="spellStart"/>
      <w:r>
        <w:t>Slamannan</w:t>
      </w:r>
      <w:proofErr w:type="spellEnd"/>
      <w:r>
        <w:rPr>
          <w:spacing w:val="40"/>
        </w:rPr>
        <w:t xml:space="preserve"> </w:t>
      </w:r>
      <w:r>
        <w:t>Road</w:t>
      </w:r>
      <w:r>
        <w:rPr>
          <w:spacing w:val="40"/>
        </w:rPr>
        <w:t xml:space="preserve"> </w:t>
      </w:r>
      <w:r>
        <w:t>Car</w:t>
      </w:r>
      <w:r>
        <w:rPr>
          <w:spacing w:val="40"/>
        </w:rPr>
        <w:t xml:space="preserve"> </w:t>
      </w:r>
      <w:r>
        <w:t>Park</w:t>
      </w:r>
      <w:r>
        <w:rPr>
          <w:spacing w:val="40"/>
        </w:rPr>
        <w:t xml:space="preserve"> </w:t>
      </w:r>
      <w:r>
        <w:t>site. (Development Services)</w:t>
      </w:r>
    </w:p>
    <w:p w14:paraId="56CEB0D7" w14:textId="77777777" w:rsidR="008E7CA9" w:rsidRDefault="00000000">
      <w:pPr>
        <w:pStyle w:val="ListParagraph"/>
        <w:numPr>
          <w:ilvl w:val="1"/>
          <w:numId w:val="10"/>
        </w:numPr>
        <w:tabs>
          <w:tab w:val="left" w:pos="580"/>
        </w:tabs>
        <w:spacing w:before="5" w:line="276" w:lineRule="auto"/>
        <w:ind w:right="604"/>
      </w:pPr>
      <w:r>
        <w:t>Work</w:t>
      </w:r>
      <w:r>
        <w:rPr>
          <w:spacing w:val="40"/>
        </w:rPr>
        <w:t xml:space="preserve"> </w:t>
      </w:r>
      <w:r>
        <w:t>within</w:t>
      </w:r>
      <w:r>
        <w:rPr>
          <w:spacing w:val="40"/>
        </w:rPr>
        <w:t xml:space="preserve"> </w:t>
      </w:r>
      <w:r>
        <w:t>rivers</w:t>
      </w:r>
      <w:r>
        <w:rPr>
          <w:spacing w:val="40"/>
        </w:rPr>
        <w:t xml:space="preserve"> </w:t>
      </w:r>
      <w:r>
        <w:t>and</w:t>
      </w:r>
      <w:r>
        <w:rPr>
          <w:spacing w:val="40"/>
        </w:rPr>
        <w:t xml:space="preserve"> </w:t>
      </w:r>
      <w:r>
        <w:t>burns</w:t>
      </w:r>
      <w:r>
        <w:rPr>
          <w:spacing w:val="40"/>
        </w:rPr>
        <w:t xml:space="preserve"> </w:t>
      </w:r>
      <w:r>
        <w:t>scheduled</w:t>
      </w:r>
      <w:r>
        <w:rPr>
          <w:spacing w:val="40"/>
        </w:rPr>
        <w:t xml:space="preserve"> </w:t>
      </w:r>
      <w:r>
        <w:t>to</w:t>
      </w:r>
      <w:r>
        <w:rPr>
          <w:spacing w:val="40"/>
        </w:rPr>
        <w:t xml:space="preserve"> </w:t>
      </w:r>
      <w:r>
        <w:t>avoid</w:t>
      </w:r>
      <w:r>
        <w:rPr>
          <w:spacing w:val="40"/>
        </w:rPr>
        <w:t xml:space="preserve"> </w:t>
      </w:r>
      <w:r>
        <w:t>fish</w:t>
      </w:r>
      <w:r>
        <w:rPr>
          <w:spacing w:val="40"/>
        </w:rPr>
        <w:t xml:space="preserve"> </w:t>
      </w:r>
      <w:r>
        <w:t>spawning</w:t>
      </w:r>
      <w:r>
        <w:rPr>
          <w:spacing w:val="40"/>
        </w:rPr>
        <w:t xml:space="preserve"> </w:t>
      </w:r>
      <w:r>
        <w:t>and</w:t>
      </w:r>
      <w:r>
        <w:rPr>
          <w:spacing w:val="40"/>
        </w:rPr>
        <w:t xml:space="preserve"> </w:t>
      </w:r>
      <w:r>
        <w:t>migration</w:t>
      </w:r>
      <w:r>
        <w:rPr>
          <w:spacing w:val="40"/>
        </w:rPr>
        <w:t xml:space="preserve"> </w:t>
      </w:r>
      <w:r>
        <w:t>periods. (Development Services)</w:t>
      </w:r>
    </w:p>
    <w:p w14:paraId="526314AD" w14:textId="77777777" w:rsidR="008E7CA9" w:rsidRDefault="00000000">
      <w:pPr>
        <w:pStyle w:val="ListParagraph"/>
        <w:numPr>
          <w:ilvl w:val="1"/>
          <w:numId w:val="10"/>
        </w:numPr>
        <w:tabs>
          <w:tab w:val="left" w:pos="580"/>
        </w:tabs>
        <w:spacing w:line="276" w:lineRule="auto"/>
        <w:ind w:right="363"/>
      </w:pPr>
      <w:r>
        <w:t>Biodiversity</w:t>
      </w:r>
      <w:r>
        <w:rPr>
          <w:spacing w:val="-4"/>
        </w:rPr>
        <w:t xml:space="preserve"> </w:t>
      </w:r>
      <w:r>
        <w:t>included</w:t>
      </w:r>
      <w:r>
        <w:rPr>
          <w:spacing w:val="-3"/>
        </w:rPr>
        <w:t xml:space="preserve"> </w:t>
      </w:r>
      <w:r>
        <w:t>in</w:t>
      </w:r>
      <w:r>
        <w:rPr>
          <w:spacing w:val="-4"/>
        </w:rPr>
        <w:t xml:space="preserve"> </w:t>
      </w:r>
      <w:r>
        <w:t>framework</w:t>
      </w:r>
      <w:r>
        <w:rPr>
          <w:spacing w:val="-3"/>
        </w:rPr>
        <w:t xml:space="preserve"> </w:t>
      </w:r>
      <w:r>
        <w:t>contracts</w:t>
      </w:r>
      <w:r>
        <w:rPr>
          <w:spacing w:val="-2"/>
        </w:rPr>
        <w:t xml:space="preserve"> </w:t>
      </w:r>
      <w:r>
        <w:t>for</w:t>
      </w:r>
      <w:r>
        <w:rPr>
          <w:spacing w:val="-3"/>
        </w:rPr>
        <w:t xml:space="preserve"> </w:t>
      </w:r>
      <w:r>
        <w:t>term</w:t>
      </w:r>
      <w:r>
        <w:rPr>
          <w:spacing w:val="-3"/>
        </w:rPr>
        <w:t xml:space="preserve"> </w:t>
      </w:r>
      <w:r>
        <w:t>consultants</w:t>
      </w:r>
      <w:r>
        <w:rPr>
          <w:spacing w:val="-3"/>
        </w:rPr>
        <w:t xml:space="preserve"> </w:t>
      </w:r>
      <w:r>
        <w:t>for</w:t>
      </w:r>
      <w:r>
        <w:rPr>
          <w:spacing w:val="-3"/>
        </w:rPr>
        <w:t xml:space="preserve"> </w:t>
      </w:r>
      <w:r>
        <w:t>engineering</w:t>
      </w:r>
      <w:r>
        <w:rPr>
          <w:spacing w:val="-4"/>
        </w:rPr>
        <w:t xml:space="preserve"> </w:t>
      </w:r>
      <w:r>
        <w:t>and</w:t>
      </w:r>
      <w:r>
        <w:rPr>
          <w:spacing w:val="-5"/>
        </w:rPr>
        <w:t xml:space="preserve"> </w:t>
      </w:r>
      <w:r>
        <w:t xml:space="preserve">flooding, providing expertise in ecological issues during project design and planning. (Development </w:t>
      </w:r>
      <w:r>
        <w:rPr>
          <w:spacing w:val="-2"/>
        </w:rPr>
        <w:t>Services)</w:t>
      </w:r>
    </w:p>
    <w:p w14:paraId="3E1D1241" w14:textId="77777777" w:rsidR="008E7CA9" w:rsidRDefault="00000000">
      <w:pPr>
        <w:pStyle w:val="ListParagraph"/>
        <w:numPr>
          <w:ilvl w:val="1"/>
          <w:numId w:val="10"/>
        </w:numPr>
        <w:tabs>
          <w:tab w:val="left" w:pos="580"/>
        </w:tabs>
        <w:ind w:right="3929"/>
      </w:pPr>
      <w:r>
        <w:rPr>
          <w:noProof/>
        </w:rPr>
        <w:drawing>
          <wp:anchor distT="0" distB="0" distL="0" distR="0" simplePos="0" relativeHeight="15734784" behindDoc="0" locked="0" layoutInCell="1" allowOverlap="1" wp14:anchorId="7D555EDD" wp14:editId="178C5FB6">
            <wp:simplePos x="0" y="0"/>
            <wp:positionH relativeFrom="page">
              <wp:posOffset>4712334</wp:posOffset>
            </wp:positionH>
            <wp:positionV relativeFrom="paragraph">
              <wp:posOffset>33965</wp:posOffset>
            </wp:positionV>
            <wp:extent cx="1792605" cy="2784475"/>
            <wp:effectExtent l="0" t="0" r="0" b="0"/>
            <wp:wrapNone/>
            <wp:docPr id="16" name="Imag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1792605" cy="2784475"/>
                    </a:xfrm>
                    <a:prstGeom prst="rect">
                      <a:avLst/>
                    </a:prstGeom>
                  </pic:spPr>
                </pic:pic>
              </a:graphicData>
            </a:graphic>
          </wp:anchor>
        </w:drawing>
      </w:r>
      <w:r>
        <w:t>Bat</w:t>
      </w:r>
      <w:r>
        <w:rPr>
          <w:spacing w:val="-4"/>
        </w:rPr>
        <w:t xml:space="preserve"> </w:t>
      </w:r>
      <w:r>
        <w:t>survey</w:t>
      </w:r>
      <w:r>
        <w:rPr>
          <w:spacing w:val="-5"/>
        </w:rPr>
        <w:t xml:space="preserve"> </w:t>
      </w:r>
      <w:r>
        <w:t>undertaken</w:t>
      </w:r>
      <w:r>
        <w:rPr>
          <w:spacing w:val="-4"/>
        </w:rPr>
        <w:t xml:space="preserve"> </w:t>
      </w:r>
      <w:r>
        <w:t>by</w:t>
      </w:r>
      <w:r>
        <w:rPr>
          <w:spacing w:val="-4"/>
        </w:rPr>
        <w:t xml:space="preserve"> </w:t>
      </w:r>
      <w:r>
        <w:t>specialists</w:t>
      </w:r>
      <w:r>
        <w:rPr>
          <w:spacing w:val="-4"/>
        </w:rPr>
        <w:t xml:space="preserve"> </w:t>
      </w:r>
      <w:r>
        <w:t>prior</w:t>
      </w:r>
      <w:r>
        <w:rPr>
          <w:spacing w:val="-4"/>
        </w:rPr>
        <w:t xml:space="preserve"> </w:t>
      </w:r>
      <w:r>
        <w:t>to</w:t>
      </w:r>
      <w:r>
        <w:rPr>
          <w:spacing w:val="-5"/>
        </w:rPr>
        <w:t xml:space="preserve"> </w:t>
      </w:r>
      <w:r>
        <w:t>the</w:t>
      </w:r>
      <w:r>
        <w:rPr>
          <w:spacing w:val="-4"/>
        </w:rPr>
        <w:t xml:space="preserve"> </w:t>
      </w:r>
      <w:r>
        <w:t>Falkirk Steeple restoration works.</w:t>
      </w:r>
      <w:r>
        <w:rPr>
          <w:spacing w:val="40"/>
        </w:rPr>
        <w:t xml:space="preserve"> </w:t>
      </w:r>
      <w:r>
        <w:t>(Development Services)</w:t>
      </w:r>
    </w:p>
    <w:p w14:paraId="7C52268B" w14:textId="77777777" w:rsidR="008E7CA9" w:rsidRDefault="00000000">
      <w:pPr>
        <w:pStyle w:val="ListParagraph"/>
        <w:numPr>
          <w:ilvl w:val="1"/>
          <w:numId w:val="10"/>
        </w:numPr>
        <w:tabs>
          <w:tab w:val="left" w:pos="580"/>
        </w:tabs>
        <w:spacing w:line="276" w:lineRule="auto"/>
        <w:ind w:right="3459"/>
      </w:pPr>
      <w:r>
        <w:t>Residential property upgrades, to meet 2020 energy efficiency standards for social housing, have included protected species surveys and have protected and accommodated</w:t>
      </w:r>
      <w:r>
        <w:rPr>
          <w:spacing w:val="-4"/>
        </w:rPr>
        <w:t xml:space="preserve"> </w:t>
      </w:r>
      <w:r>
        <w:t>both</w:t>
      </w:r>
      <w:r>
        <w:rPr>
          <w:spacing w:val="-3"/>
        </w:rPr>
        <w:t xml:space="preserve"> </w:t>
      </w:r>
      <w:r>
        <w:t>existing</w:t>
      </w:r>
      <w:r>
        <w:rPr>
          <w:spacing w:val="-4"/>
        </w:rPr>
        <w:t xml:space="preserve"> </w:t>
      </w:r>
      <w:r>
        <w:t>and</w:t>
      </w:r>
      <w:r>
        <w:rPr>
          <w:spacing w:val="-5"/>
        </w:rPr>
        <w:t xml:space="preserve"> </w:t>
      </w:r>
      <w:r>
        <w:t>new</w:t>
      </w:r>
      <w:r>
        <w:rPr>
          <w:spacing w:val="-3"/>
        </w:rPr>
        <w:t xml:space="preserve"> </w:t>
      </w:r>
      <w:r>
        <w:t>bat</w:t>
      </w:r>
      <w:r>
        <w:rPr>
          <w:spacing w:val="-3"/>
        </w:rPr>
        <w:t xml:space="preserve"> </w:t>
      </w:r>
      <w:r>
        <w:t>roosts</w:t>
      </w:r>
      <w:r>
        <w:rPr>
          <w:spacing w:val="-3"/>
        </w:rPr>
        <w:t xml:space="preserve"> </w:t>
      </w:r>
      <w:r>
        <w:t>during</w:t>
      </w:r>
      <w:r>
        <w:rPr>
          <w:spacing w:val="-4"/>
        </w:rPr>
        <w:t xml:space="preserve"> </w:t>
      </w:r>
      <w:r>
        <w:t>roof replacement</w:t>
      </w:r>
      <w:r>
        <w:rPr>
          <w:spacing w:val="-7"/>
        </w:rPr>
        <w:t xml:space="preserve"> </w:t>
      </w:r>
      <w:r>
        <w:t>works.</w:t>
      </w:r>
      <w:r>
        <w:rPr>
          <w:spacing w:val="-5"/>
        </w:rPr>
        <w:t xml:space="preserve"> </w:t>
      </w:r>
      <w:r>
        <w:t>(Development</w:t>
      </w:r>
      <w:r>
        <w:rPr>
          <w:spacing w:val="-5"/>
        </w:rPr>
        <w:t xml:space="preserve"> </w:t>
      </w:r>
      <w:r>
        <w:t>Services</w:t>
      </w:r>
      <w:r>
        <w:rPr>
          <w:spacing w:val="-4"/>
        </w:rPr>
        <w:t xml:space="preserve"> </w:t>
      </w:r>
      <w:r>
        <w:t>and</w:t>
      </w:r>
      <w:r>
        <w:rPr>
          <w:spacing w:val="-4"/>
        </w:rPr>
        <w:t xml:space="preserve"> </w:t>
      </w:r>
      <w:r>
        <w:t>Corporate</w:t>
      </w:r>
      <w:r>
        <w:rPr>
          <w:spacing w:val="-7"/>
        </w:rPr>
        <w:t xml:space="preserve"> </w:t>
      </w:r>
      <w:r>
        <w:t>&amp; Housing Services)</w:t>
      </w:r>
    </w:p>
    <w:p w14:paraId="769DA804" w14:textId="77777777" w:rsidR="008E7CA9" w:rsidRDefault="00000000">
      <w:pPr>
        <w:pStyle w:val="ListParagraph"/>
        <w:numPr>
          <w:ilvl w:val="1"/>
          <w:numId w:val="10"/>
        </w:numPr>
        <w:tabs>
          <w:tab w:val="left" w:pos="580"/>
        </w:tabs>
        <w:spacing w:before="1" w:line="273" w:lineRule="auto"/>
        <w:ind w:right="3838"/>
      </w:pPr>
      <w:r>
        <w:t>Tree</w:t>
      </w:r>
      <w:r>
        <w:rPr>
          <w:spacing w:val="-5"/>
        </w:rPr>
        <w:t xml:space="preserve"> </w:t>
      </w:r>
      <w:r>
        <w:t>works</w:t>
      </w:r>
      <w:r>
        <w:rPr>
          <w:spacing w:val="-4"/>
        </w:rPr>
        <w:t xml:space="preserve"> </w:t>
      </w:r>
      <w:r>
        <w:t>are</w:t>
      </w:r>
      <w:r>
        <w:rPr>
          <w:spacing w:val="-4"/>
        </w:rPr>
        <w:t xml:space="preserve"> </w:t>
      </w:r>
      <w:r>
        <w:t>avoided</w:t>
      </w:r>
      <w:r>
        <w:rPr>
          <w:spacing w:val="-4"/>
        </w:rPr>
        <w:t xml:space="preserve"> </w:t>
      </w:r>
      <w:r>
        <w:t>during</w:t>
      </w:r>
      <w:r>
        <w:rPr>
          <w:spacing w:val="-5"/>
        </w:rPr>
        <w:t xml:space="preserve"> </w:t>
      </w:r>
      <w:r>
        <w:t>the</w:t>
      </w:r>
      <w:r>
        <w:rPr>
          <w:spacing w:val="-4"/>
        </w:rPr>
        <w:t xml:space="preserve"> </w:t>
      </w:r>
      <w:r>
        <w:t>bird</w:t>
      </w:r>
      <w:r>
        <w:rPr>
          <w:spacing w:val="-6"/>
        </w:rPr>
        <w:t xml:space="preserve"> </w:t>
      </w:r>
      <w:r>
        <w:t>breeding</w:t>
      </w:r>
      <w:r>
        <w:rPr>
          <w:spacing w:val="-5"/>
        </w:rPr>
        <w:t xml:space="preserve"> </w:t>
      </w:r>
      <w:r>
        <w:t>season. (Development Services)</w:t>
      </w:r>
    </w:p>
    <w:p w14:paraId="194395AB" w14:textId="77777777" w:rsidR="008E7CA9" w:rsidRDefault="00000000">
      <w:pPr>
        <w:pStyle w:val="ListParagraph"/>
        <w:numPr>
          <w:ilvl w:val="1"/>
          <w:numId w:val="10"/>
        </w:numPr>
        <w:tabs>
          <w:tab w:val="left" w:pos="580"/>
        </w:tabs>
        <w:spacing w:before="5" w:line="276" w:lineRule="auto"/>
        <w:ind w:right="3456"/>
      </w:pPr>
      <w:r>
        <w:t>For building projects biodiversity impacts are assessed by project, with development proposals informed by protected species</w:t>
      </w:r>
      <w:r>
        <w:rPr>
          <w:spacing w:val="-5"/>
        </w:rPr>
        <w:t xml:space="preserve"> </w:t>
      </w:r>
      <w:r>
        <w:t>&amp;</w:t>
      </w:r>
      <w:r>
        <w:rPr>
          <w:spacing w:val="-2"/>
        </w:rPr>
        <w:t xml:space="preserve"> </w:t>
      </w:r>
      <w:r>
        <w:t>habitat</w:t>
      </w:r>
      <w:r>
        <w:rPr>
          <w:spacing w:val="-3"/>
        </w:rPr>
        <w:t xml:space="preserve"> </w:t>
      </w:r>
      <w:r>
        <w:t>surveys</w:t>
      </w:r>
      <w:r>
        <w:rPr>
          <w:spacing w:val="-6"/>
        </w:rPr>
        <w:t xml:space="preserve"> </w:t>
      </w:r>
      <w:r>
        <w:t>to</w:t>
      </w:r>
      <w:r>
        <w:rPr>
          <w:spacing w:val="-2"/>
        </w:rPr>
        <w:t xml:space="preserve"> </w:t>
      </w:r>
      <w:r>
        <w:t>ensure</w:t>
      </w:r>
      <w:r>
        <w:rPr>
          <w:spacing w:val="-3"/>
        </w:rPr>
        <w:t xml:space="preserve"> </w:t>
      </w:r>
      <w:r>
        <w:t>that</w:t>
      </w:r>
      <w:r>
        <w:rPr>
          <w:spacing w:val="-6"/>
        </w:rPr>
        <w:t xml:space="preserve"> </w:t>
      </w:r>
      <w:r>
        <w:t>legal</w:t>
      </w:r>
      <w:r>
        <w:rPr>
          <w:spacing w:val="-6"/>
        </w:rPr>
        <w:t xml:space="preserve"> </w:t>
      </w:r>
      <w:r>
        <w:t>obligations</w:t>
      </w:r>
      <w:r>
        <w:rPr>
          <w:spacing w:val="-3"/>
        </w:rPr>
        <w:t xml:space="preserve"> </w:t>
      </w:r>
      <w:r>
        <w:t xml:space="preserve">are met and that the impact of the development on biodiversity is </w:t>
      </w:r>
      <w:proofErr w:type="spellStart"/>
      <w:r>
        <w:t>minimised</w:t>
      </w:r>
      <w:proofErr w:type="spellEnd"/>
      <w:r>
        <w:t xml:space="preserve"> (Development Services)</w:t>
      </w:r>
    </w:p>
    <w:p w14:paraId="50D19078" w14:textId="77777777" w:rsidR="008E7CA9" w:rsidRDefault="008E7CA9">
      <w:pPr>
        <w:spacing w:line="276" w:lineRule="auto"/>
        <w:sectPr w:rsidR="008E7CA9">
          <w:pgSz w:w="11910" w:h="16840"/>
          <w:pgMar w:top="1380" w:right="1220" w:bottom="1200" w:left="1220" w:header="0" w:footer="1003" w:gutter="0"/>
          <w:cols w:space="720"/>
        </w:sectPr>
      </w:pPr>
    </w:p>
    <w:p w14:paraId="12A03326" w14:textId="77777777" w:rsidR="008E7CA9" w:rsidRDefault="00000000">
      <w:pPr>
        <w:pStyle w:val="ListParagraph"/>
        <w:numPr>
          <w:ilvl w:val="1"/>
          <w:numId w:val="10"/>
        </w:numPr>
        <w:tabs>
          <w:tab w:val="left" w:pos="580"/>
        </w:tabs>
        <w:spacing w:before="79" w:line="276" w:lineRule="auto"/>
        <w:ind w:right="349"/>
      </w:pPr>
      <w:r>
        <w:lastRenderedPageBreak/>
        <w:t>Engineering and building projects include the survey, identification and treatment of invasive species</w:t>
      </w:r>
      <w:r>
        <w:rPr>
          <w:spacing w:val="-5"/>
        </w:rPr>
        <w:t xml:space="preserve"> </w:t>
      </w:r>
      <w:r>
        <w:t>(such</w:t>
      </w:r>
      <w:r>
        <w:rPr>
          <w:spacing w:val="-4"/>
        </w:rPr>
        <w:t xml:space="preserve"> </w:t>
      </w:r>
      <w:r>
        <w:t>as</w:t>
      </w:r>
      <w:r>
        <w:rPr>
          <w:spacing w:val="-3"/>
        </w:rPr>
        <w:t xml:space="preserve"> </w:t>
      </w:r>
      <w:r>
        <w:t>Japanese</w:t>
      </w:r>
      <w:r>
        <w:rPr>
          <w:spacing w:val="-5"/>
        </w:rPr>
        <w:t xml:space="preserve"> </w:t>
      </w:r>
      <w:r>
        <w:t>knotweed)</w:t>
      </w:r>
      <w:r>
        <w:rPr>
          <w:spacing w:val="-3"/>
        </w:rPr>
        <w:t xml:space="preserve"> </w:t>
      </w:r>
      <w:r>
        <w:t>including</w:t>
      </w:r>
      <w:r>
        <w:rPr>
          <w:spacing w:val="-4"/>
        </w:rPr>
        <w:t xml:space="preserve"> </w:t>
      </w:r>
      <w:r>
        <w:t>licensed</w:t>
      </w:r>
      <w:r>
        <w:rPr>
          <w:spacing w:val="-4"/>
        </w:rPr>
        <w:t xml:space="preserve"> </w:t>
      </w:r>
      <w:r>
        <w:t>disposal</w:t>
      </w:r>
      <w:r>
        <w:rPr>
          <w:spacing w:val="-3"/>
        </w:rPr>
        <w:t xml:space="preserve"> </w:t>
      </w:r>
      <w:r>
        <w:t>where</w:t>
      </w:r>
      <w:r>
        <w:rPr>
          <w:spacing w:val="-2"/>
        </w:rPr>
        <w:t xml:space="preserve"> </w:t>
      </w:r>
      <w:r>
        <w:t>required.</w:t>
      </w:r>
      <w:r>
        <w:rPr>
          <w:spacing w:val="-1"/>
        </w:rPr>
        <w:t xml:space="preserve"> </w:t>
      </w:r>
      <w:r>
        <w:t xml:space="preserve">(Development </w:t>
      </w:r>
      <w:r>
        <w:rPr>
          <w:spacing w:val="-2"/>
        </w:rPr>
        <w:t>Services)</w:t>
      </w:r>
    </w:p>
    <w:p w14:paraId="26D6ED55" w14:textId="77777777" w:rsidR="008E7CA9" w:rsidRDefault="00000000">
      <w:pPr>
        <w:pStyle w:val="ListParagraph"/>
        <w:numPr>
          <w:ilvl w:val="1"/>
          <w:numId w:val="10"/>
        </w:numPr>
        <w:tabs>
          <w:tab w:val="left" w:pos="580"/>
        </w:tabs>
        <w:spacing w:line="276" w:lineRule="auto"/>
        <w:ind w:right="858"/>
      </w:pPr>
      <w:r>
        <w:t>Working</w:t>
      </w:r>
      <w:r>
        <w:rPr>
          <w:spacing w:val="-5"/>
        </w:rPr>
        <w:t xml:space="preserve"> </w:t>
      </w:r>
      <w:r>
        <w:t>with</w:t>
      </w:r>
      <w:r>
        <w:rPr>
          <w:spacing w:val="-2"/>
        </w:rPr>
        <w:t xml:space="preserve"> </w:t>
      </w:r>
      <w:r>
        <w:t>SEPA</w:t>
      </w:r>
      <w:r>
        <w:rPr>
          <w:spacing w:val="-5"/>
        </w:rPr>
        <w:t xml:space="preserve"> </w:t>
      </w:r>
      <w:r>
        <w:t>&amp;</w:t>
      </w:r>
      <w:r>
        <w:rPr>
          <w:spacing w:val="-1"/>
        </w:rPr>
        <w:t xml:space="preserve"> </w:t>
      </w:r>
      <w:r>
        <w:t>fish</w:t>
      </w:r>
      <w:r>
        <w:rPr>
          <w:spacing w:val="-4"/>
        </w:rPr>
        <w:t xml:space="preserve"> </w:t>
      </w:r>
      <w:r>
        <w:t>protection</w:t>
      </w:r>
      <w:r>
        <w:rPr>
          <w:spacing w:val="-3"/>
        </w:rPr>
        <w:t xml:space="preserve"> </w:t>
      </w:r>
      <w:proofErr w:type="spellStart"/>
      <w:r>
        <w:t>organisations</w:t>
      </w:r>
      <w:proofErr w:type="spellEnd"/>
      <w:r>
        <w:rPr>
          <w:spacing w:val="-2"/>
        </w:rPr>
        <w:t xml:space="preserve"> </w:t>
      </w:r>
      <w:r>
        <w:t>in</w:t>
      </w:r>
      <w:r>
        <w:rPr>
          <w:spacing w:val="-5"/>
        </w:rPr>
        <w:t xml:space="preserve"> </w:t>
      </w:r>
      <w:r>
        <w:t>relation</w:t>
      </w:r>
      <w:r>
        <w:rPr>
          <w:spacing w:val="-5"/>
        </w:rPr>
        <w:t xml:space="preserve"> </w:t>
      </w:r>
      <w:r>
        <w:t>to</w:t>
      </w:r>
      <w:r>
        <w:rPr>
          <w:spacing w:val="-3"/>
        </w:rPr>
        <w:t xml:space="preserve"> </w:t>
      </w:r>
      <w:r>
        <w:t>engineering</w:t>
      </w:r>
      <w:r>
        <w:rPr>
          <w:spacing w:val="-5"/>
        </w:rPr>
        <w:t xml:space="preserve"> </w:t>
      </w:r>
      <w:r>
        <w:t>works</w:t>
      </w:r>
      <w:r>
        <w:rPr>
          <w:spacing w:val="-2"/>
        </w:rPr>
        <w:t xml:space="preserve"> </w:t>
      </w:r>
      <w:r>
        <w:t>within watercourses/rivers etc. (Development Services)</w:t>
      </w:r>
    </w:p>
    <w:p w14:paraId="1E5B9605" w14:textId="77777777" w:rsidR="008E7CA9" w:rsidRDefault="008E7CA9">
      <w:pPr>
        <w:pStyle w:val="BodyText"/>
        <w:ind w:left="0"/>
        <w:rPr>
          <w:sz w:val="12"/>
        </w:rPr>
      </w:pPr>
    </w:p>
    <w:p w14:paraId="3A9703E0" w14:textId="77777777" w:rsidR="008E7CA9" w:rsidRDefault="008E7CA9">
      <w:pPr>
        <w:rPr>
          <w:sz w:val="12"/>
        </w:rPr>
        <w:sectPr w:rsidR="008E7CA9">
          <w:pgSz w:w="11910" w:h="16840"/>
          <w:pgMar w:top="1340" w:right="1220" w:bottom="1200" w:left="1220" w:header="0" w:footer="1003" w:gutter="0"/>
          <w:cols w:space="720"/>
        </w:sectPr>
      </w:pPr>
    </w:p>
    <w:p w14:paraId="4E7C7BD8" w14:textId="77777777" w:rsidR="008E7CA9" w:rsidRDefault="00000000">
      <w:pPr>
        <w:pStyle w:val="Heading1"/>
        <w:spacing w:before="56"/>
      </w:pPr>
      <w:r>
        <w:t>Assessing</w:t>
      </w:r>
      <w:r>
        <w:rPr>
          <w:spacing w:val="-9"/>
        </w:rPr>
        <w:t xml:space="preserve"> </w:t>
      </w:r>
      <w:r>
        <w:t>and</w:t>
      </w:r>
      <w:r>
        <w:rPr>
          <w:spacing w:val="-7"/>
        </w:rPr>
        <w:t xml:space="preserve"> </w:t>
      </w:r>
      <w:r>
        <w:t>limiting</w:t>
      </w:r>
      <w:r>
        <w:rPr>
          <w:spacing w:val="-6"/>
        </w:rPr>
        <w:t xml:space="preserve"> </w:t>
      </w:r>
      <w:r>
        <w:t>negative</w:t>
      </w:r>
      <w:r>
        <w:rPr>
          <w:spacing w:val="-9"/>
        </w:rPr>
        <w:t xml:space="preserve"> </w:t>
      </w:r>
      <w:r>
        <w:rPr>
          <w:spacing w:val="-2"/>
        </w:rPr>
        <w:t>impacts</w:t>
      </w:r>
    </w:p>
    <w:p w14:paraId="18A7F4A6" w14:textId="77777777" w:rsidR="008E7CA9" w:rsidRDefault="008E7CA9">
      <w:pPr>
        <w:pStyle w:val="BodyText"/>
        <w:spacing w:before="97"/>
        <w:ind w:left="0"/>
        <w:rPr>
          <w:b/>
          <w:sz w:val="20"/>
        </w:rPr>
      </w:pPr>
    </w:p>
    <w:p w14:paraId="7E613C59" w14:textId="77777777" w:rsidR="008E7CA9" w:rsidRDefault="00000000">
      <w:pPr>
        <w:pStyle w:val="BodyText"/>
        <w:ind w:left="220" w:right="-58"/>
        <w:rPr>
          <w:sz w:val="20"/>
        </w:rPr>
      </w:pPr>
      <w:r>
        <w:rPr>
          <w:noProof/>
          <w:sz w:val="20"/>
        </w:rPr>
        <w:drawing>
          <wp:inline distT="0" distB="0" distL="0" distR="0" wp14:anchorId="6245D23A" wp14:editId="688E1E2A">
            <wp:extent cx="2827481" cy="2468879"/>
            <wp:effectExtent l="0" t="0" r="0" b="8255"/>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2827481" cy="2468879"/>
                    </a:xfrm>
                    <a:prstGeom prst="rect">
                      <a:avLst/>
                    </a:prstGeom>
                  </pic:spPr>
                </pic:pic>
              </a:graphicData>
            </a:graphic>
          </wp:inline>
        </w:drawing>
      </w:r>
    </w:p>
    <w:p w14:paraId="73551D70" w14:textId="77777777" w:rsidR="008E7CA9" w:rsidRDefault="00000000">
      <w:pPr>
        <w:rPr>
          <w:b/>
        </w:rPr>
      </w:pPr>
      <w:r>
        <w:br w:type="column"/>
      </w:r>
    </w:p>
    <w:p w14:paraId="23573C50" w14:textId="77777777" w:rsidR="008E7CA9" w:rsidRDefault="008E7CA9">
      <w:pPr>
        <w:pStyle w:val="BodyText"/>
        <w:spacing w:before="26"/>
        <w:ind w:left="0"/>
        <w:rPr>
          <w:b/>
        </w:rPr>
      </w:pPr>
    </w:p>
    <w:p w14:paraId="64B18ED2" w14:textId="77777777" w:rsidR="008E7CA9" w:rsidRDefault="00000000">
      <w:pPr>
        <w:pStyle w:val="ListParagraph"/>
        <w:numPr>
          <w:ilvl w:val="1"/>
          <w:numId w:val="10"/>
        </w:numPr>
        <w:tabs>
          <w:tab w:val="left" w:pos="861"/>
        </w:tabs>
        <w:spacing w:line="276" w:lineRule="auto"/>
        <w:ind w:left="141" w:right="235" w:firstLine="0"/>
      </w:pPr>
      <w:r>
        <w:t>The Council’s committee report</w:t>
      </w:r>
      <w:r>
        <w:rPr>
          <w:spacing w:val="40"/>
        </w:rPr>
        <w:t xml:space="preserve"> </w:t>
      </w:r>
      <w:r>
        <w:t>template has been reviewed and now includes a mandatory section which asks the author to set out</w:t>
      </w:r>
      <w:r>
        <w:rPr>
          <w:spacing w:val="-8"/>
        </w:rPr>
        <w:t xml:space="preserve"> </w:t>
      </w:r>
      <w:r>
        <w:t>the</w:t>
      </w:r>
      <w:r>
        <w:rPr>
          <w:spacing w:val="-8"/>
        </w:rPr>
        <w:t xml:space="preserve"> </w:t>
      </w:r>
      <w:r>
        <w:t>“Sustainability/Environmental</w:t>
      </w:r>
      <w:r>
        <w:rPr>
          <w:spacing w:val="-8"/>
        </w:rPr>
        <w:t xml:space="preserve"> </w:t>
      </w:r>
      <w:r>
        <w:t>Impact”</w:t>
      </w:r>
      <w:r>
        <w:rPr>
          <w:spacing w:val="-9"/>
        </w:rPr>
        <w:t xml:space="preserve"> </w:t>
      </w:r>
      <w:r>
        <w:t>of the proposal.</w:t>
      </w:r>
    </w:p>
    <w:p w14:paraId="0AC0EC41" w14:textId="77777777" w:rsidR="008E7CA9" w:rsidRDefault="00000000">
      <w:pPr>
        <w:pStyle w:val="ListParagraph"/>
        <w:numPr>
          <w:ilvl w:val="1"/>
          <w:numId w:val="10"/>
        </w:numPr>
        <w:tabs>
          <w:tab w:val="left" w:pos="861"/>
        </w:tabs>
        <w:spacing w:line="276" w:lineRule="auto"/>
        <w:ind w:left="141" w:right="245" w:firstLine="0"/>
      </w:pPr>
      <w:r>
        <w:t>Full</w:t>
      </w:r>
      <w:r>
        <w:rPr>
          <w:spacing w:val="40"/>
        </w:rPr>
        <w:t xml:space="preserve"> </w:t>
      </w:r>
      <w:r>
        <w:t>Strategic</w:t>
      </w:r>
      <w:r>
        <w:rPr>
          <w:spacing w:val="40"/>
        </w:rPr>
        <w:t xml:space="preserve"> </w:t>
      </w:r>
      <w:r>
        <w:t>Environmental Assessments</w:t>
      </w:r>
      <w:r>
        <w:rPr>
          <w:spacing w:val="40"/>
        </w:rPr>
        <w:t xml:space="preserve"> </w:t>
      </w:r>
      <w:r>
        <w:t>have been</w:t>
      </w:r>
      <w:r>
        <w:rPr>
          <w:spacing w:val="40"/>
        </w:rPr>
        <w:t xml:space="preserve"> </w:t>
      </w:r>
      <w:r>
        <w:t>undertaken</w:t>
      </w:r>
      <w:r>
        <w:rPr>
          <w:spacing w:val="40"/>
        </w:rPr>
        <w:t xml:space="preserve"> </w:t>
      </w:r>
      <w:r>
        <w:t>on</w:t>
      </w:r>
      <w:r>
        <w:rPr>
          <w:spacing w:val="40"/>
        </w:rPr>
        <w:t xml:space="preserve"> </w:t>
      </w:r>
      <w:r>
        <w:t>key strategy/policy documents including the Local Development</w:t>
      </w:r>
      <w:r>
        <w:rPr>
          <w:spacing w:val="40"/>
        </w:rPr>
        <w:t xml:space="preserve"> </w:t>
      </w:r>
      <w:r>
        <w:t>Plan, the Open Space Strategy, Supplementary</w:t>
      </w:r>
      <w:r>
        <w:rPr>
          <w:spacing w:val="-6"/>
        </w:rPr>
        <w:t xml:space="preserve"> </w:t>
      </w:r>
      <w:r>
        <w:t>Guidance</w:t>
      </w:r>
      <w:r>
        <w:rPr>
          <w:spacing w:val="-8"/>
        </w:rPr>
        <w:t xml:space="preserve"> </w:t>
      </w:r>
      <w:r>
        <w:t>14</w:t>
      </w:r>
      <w:r>
        <w:rPr>
          <w:spacing w:val="-5"/>
        </w:rPr>
        <w:t xml:space="preserve"> </w:t>
      </w:r>
      <w:r>
        <w:t>-</w:t>
      </w:r>
      <w:r>
        <w:rPr>
          <w:spacing w:val="-6"/>
        </w:rPr>
        <w:t xml:space="preserve"> </w:t>
      </w:r>
      <w:r>
        <w:t>Spatial</w:t>
      </w:r>
      <w:r>
        <w:rPr>
          <w:spacing w:val="-7"/>
        </w:rPr>
        <w:t xml:space="preserve"> </w:t>
      </w:r>
      <w:r>
        <w:t>Framework and Guidance for Wind Energy Development, and Supplementary Guidance 13 – Open Space and New Development (Development Services).</w:t>
      </w:r>
    </w:p>
    <w:p w14:paraId="2634248D" w14:textId="77777777" w:rsidR="008E7CA9" w:rsidRDefault="008E7CA9">
      <w:pPr>
        <w:spacing w:line="276" w:lineRule="auto"/>
        <w:sectPr w:rsidR="008E7CA9">
          <w:type w:val="continuous"/>
          <w:pgSz w:w="11910" w:h="16840"/>
          <w:pgMar w:top="1340" w:right="1220" w:bottom="280" w:left="1220" w:header="0" w:footer="1003" w:gutter="0"/>
          <w:cols w:num="2" w:space="720" w:equalWidth="0">
            <w:col w:w="4667" w:space="40"/>
            <w:col w:w="4763"/>
          </w:cols>
        </w:sectPr>
      </w:pPr>
    </w:p>
    <w:p w14:paraId="396AEBC5" w14:textId="77777777" w:rsidR="008E7CA9" w:rsidRDefault="008E7CA9">
      <w:pPr>
        <w:pStyle w:val="BodyText"/>
        <w:spacing w:before="40"/>
        <w:ind w:left="0"/>
      </w:pPr>
    </w:p>
    <w:p w14:paraId="55E3C765" w14:textId="77777777" w:rsidR="008E7CA9" w:rsidRDefault="00000000">
      <w:pPr>
        <w:pStyle w:val="ListParagraph"/>
        <w:numPr>
          <w:ilvl w:val="1"/>
          <w:numId w:val="10"/>
        </w:numPr>
        <w:tabs>
          <w:tab w:val="left" w:pos="580"/>
        </w:tabs>
        <w:spacing w:line="276" w:lineRule="auto"/>
        <w:ind w:right="256"/>
      </w:pPr>
      <w:r>
        <w:t>Habitat Regulations appraisals are undertaken</w:t>
      </w:r>
      <w:r>
        <w:rPr>
          <w:spacing w:val="-4"/>
        </w:rPr>
        <w:t xml:space="preserve"> </w:t>
      </w:r>
      <w:r>
        <w:t>for</w:t>
      </w:r>
      <w:r>
        <w:rPr>
          <w:spacing w:val="-3"/>
        </w:rPr>
        <w:t xml:space="preserve"> </w:t>
      </w:r>
      <w:r>
        <w:t>any</w:t>
      </w:r>
      <w:r>
        <w:rPr>
          <w:spacing w:val="-2"/>
        </w:rPr>
        <w:t xml:space="preserve"> </w:t>
      </w:r>
      <w:r>
        <w:t>projects likely</w:t>
      </w:r>
      <w:r>
        <w:rPr>
          <w:spacing w:val="-2"/>
        </w:rPr>
        <w:t xml:space="preserve"> </w:t>
      </w:r>
      <w:r>
        <w:t>to have a significant impact on</w:t>
      </w:r>
      <w:r>
        <w:rPr>
          <w:spacing w:val="-3"/>
        </w:rPr>
        <w:t xml:space="preserve"> </w:t>
      </w:r>
      <w:r>
        <w:t>Special</w:t>
      </w:r>
      <w:r>
        <w:rPr>
          <w:spacing w:val="-4"/>
        </w:rPr>
        <w:t xml:space="preserve"> </w:t>
      </w:r>
      <w:r>
        <w:t>Protection</w:t>
      </w:r>
      <w:r>
        <w:rPr>
          <w:spacing w:val="-3"/>
        </w:rPr>
        <w:t xml:space="preserve"> </w:t>
      </w:r>
      <w:r>
        <w:t>Areas</w:t>
      </w:r>
      <w:r>
        <w:rPr>
          <w:spacing w:val="-5"/>
        </w:rPr>
        <w:t xml:space="preserve"> </w:t>
      </w:r>
      <w:r>
        <w:t>(designated</w:t>
      </w:r>
      <w:r>
        <w:rPr>
          <w:spacing w:val="-3"/>
        </w:rPr>
        <w:t xml:space="preserve"> </w:t>
      </w:r>
      <w:r>
        <w:t>for</w:t>
      </w:r>
      <w:r>
        <w:rPr>
          <w:spacing w:val="-4"/>
        </w:rPr>
        <w:t xml:space="preserve"> </w:t>
      </w:r>
      <w:r>
        <w:t>their</w:t>
      </w:r>
      <w:r>
        <w:rPr>
          <w:spacing w:val="-2"/>
        </w:rPr>
        <w:t xml:space="preserve"> </w:t>
      </w:r>
      <w:r>
        <w:t>important</w:t>
      </w:r>
      <w:r>
        <w:rPr>
          <w:spacing w:val="-2"/>
        </w:rPr>
        <w:t xml:space="preserve"> </w:t>
      </w:r>
      <w:r>
        <w:t>bird</w:t>
      </w:r>
      <w:r>
        <w:rPr>
          <w:spacing w:val="-4"/>
        </w:rPr>
        <w:t xml:space="preserve"> </w:t>
      </w:r>
      <w:r>
        <w:t>populations).</w:t>
      </w:r>
      <w:r>
        <w:rPr>
          <w:spacing w:val="40"/>
        </w:rPr>
        <w:t xml:space="preserve"> </w:t>
      </w:r>
      <w:r>
        <w:t>As</w:t>
      </w:r>
      <w:r>
        <w:rPr>
          <w:spacing w:val="-4"/>
        </w:rPr>
        <w:t xml:space="preserve"> </w:t>
      </w:r>
      <w:r>
        <w:t>the</w:t>
      </w:r>
      <w:r>
        <w:rPr>
          <w:spacing w:val="-2"/>
        </w:rPr>
        <w:t xml:space="preserve"> </w:t>
      </w:r>
      <w:r>
        <w:t>competent authority Falkirk Council undertake a significant number of these assessments. In addition several of its own policies have been subject to assessment including the LDP and Spatial Framework. (Development Services).</w:t>
      </w:r>
    </w:p>
    <w:p w14:paraId="1E655DF0" w14:textId="77777777" w:rsidR="008E7CA9" w:rsidRDefault="00000000">
      <w:pPr>
        <w:pStyle w:val="ListParagraph"/>
        <w:numPr>
          <w:ilvl w:val="1"/>
          <w:numId w:val="10"/>
        </w:numPr>
        <w:tabs>
          <w:tab w:val="left" w:pos="580"/>
        </w:tabs>
        <w:spacing w:line="276" w:lineRule="auto"/>
        <w:ind w:right="287"/>
      </w:pPr>
      <w:r>
        <w:t xml:space="preserve">The loss of some mature trees during development of the new </w:t>
      </w:r>
      <w:proofErr w:type="spellStart"/>
      <w:r>
        <w:t>Carrongrange</w:t>
      </w:r>
      <w:proofErr w:type="spellEnd"/>
      <w:r>
        <w:t xml:space="preserve"> High School was mitigated</w:t>
      </w:r>
      <w:r>
        <w:rPr>
          <w:spacing w:val="-2"/>
        </w:rPr>
        <w:t xml:space="preserve"> </w:t>
      </w:r>
      <w:r>
        <w:t>by</w:t>
      </w:r>
      <w:r>
        <w:rPr>
          <w:spacing w:val="-4"/>
        </w:rPr>
        <w:t xml:space="preserve"> </w:t>
      </w:r>
      <w:r>
        <w:t>extensive</w:t>
      </w:r>
      <w:r>
        <w:rPr>
          <w:spacing w:val="-2"/>
        </w:rPr>
        <w:t xml:space="preserve"> </w:t>
      </w:r>
      <w:r>
        <w:t>new</w:t>
      </w:r>
      <w:r>
        <w:rPr>
          <w:spacing w:val="-4"/>
        </w:rPr>
        <w:t xml:space="preserve"> </w:t>
      </w:r>
      <w:r>
        <w:t>planting</w:t>
      </w:r>
      <w:r>
        <w:rPr>
          <w:spacing w:val="-3"/>
        </w:rPr>
        <w:t xml:space="preserve"> </w:t>
      </w:r>
      <w:r>
        <w:t>including</w:t>
      </w:r>
      <w:r>
        <w:rPr>
          <w:spacing w:val="-3"/>
        </w:rPr>
        <w:t xml:space="preserve"> </w:t>
      </w:r>
      <w:r>
        <w:t>trees</w:t>
      </w:r>
      <w:r>
        <w:rPr>
          <w:spacing w:val="-2"/>
        </w:rPr>
        <w:t xml:space="preserve"> </w:t>
      </w:r>
      <w:r>
        <w:t>and</w:t>
      </w:r>
      <w:r>
        <w:rPr>
          <w:spacing w:val="-3"/>
        </w:rPr>
        <w:t xml:space="preserve"> </w:t>
      </w:r>
      <w:r>
        <w:t>shrubs,</w:t>
      </w:r>
      <w:r>
        <w:rPr>
          <w:spacing w:val="-2"/>
        </w:rPr>
        <w:t xml:space="preserve"> </w:t>
      </w:r>
      <w:r>
        <w:t>and</w:t>
      </w:r>
      <w:r>
        <w:rPr>
          <w:spacing w:val="-4"/>
        </w:rPr>
        <w:t xml:space="preserve"> </w:t>
      </w:r>
      <w:r>
        <w:t>the</w:t>
      </w:r>
      <w:r>
        <w:rPr>
          <w:spacing w:val="-2"/>
        </w:rPr>
        <w:t xml:space="preserve"> </w:t>
      </w:r>
      <w:r>
        <w:t>creation</w:t>
      </w:r>
      <w:r>
        <w:rPr>
          <w:spacing w:val="-5"/>
        </w:rPr>
        <w:t xml:space="preserve"> </w:t>
      </w:r>
      <w:r>
        <w:t>of</w:t>
      </w:r>
      <w:r>
        <w:rPr>
          <w:spacing w:val="-2"/>
        </w:rPr>
        <w:t xml:space="preserve"> </w:t>
      </w:r>
      <w:r>
        <w:t>a</w:t>
      </w:r>
      <w:r>
        <w:rPr>
          <w:spacing w:val="-2"/>
        </w:rPr>
        <w:t xml:space="preserve"> </w:t>
      </w:r>
      <w:proofErr w:type="spellStart"/>
      <w:r>
        <w:t>greenroof</w:t>
      </w:r>
      <w:proofErr w:type="spellEnd"/>
      <w:r>
        <w:t>. (Children’s Services &amp; Development Services)</w:t>
      </w:r>
    </w:p>
    <w:p w14:paraId="31D17769" w14:textId="77777777" w:rsidR="008E7CA9" w:rsidRDefault="00000000">
      <w:pPr>
        <w:pStyle w:val="ListParagraph"/>
        <w:numPr>
          <w:ilvl w:val="1"/>
          <w:numId w:val="10"/>
        </w:numPr>
        <w:tabs>
          <w:tab w:val="left" w:pos="580"/>
        </w:tabs>
        <w:spacing w:line="276" w:lineRule="auto"/>
        <w:ind w:right="721"/>
      </w:pPr>
      <w:r>
        <w:t>A two year bird survey and options appraisal including consideration of natural flood management</w:t>
      </w:r>
      <w:r>
        <w:rPr>
          <w:spacing w:val="-6"/>
        </w:rPr>
        <w:t xml:space="preserve"> </w:t>
      </w:r>
      <w:r>
        <w:t>has</w:t>
      </w:r>
      <w:r>
        <w:rPr>
          <w:spacing w:val="-3"/>
        </w:rPr>
        <w:t xml:space="preserve"> </w:t>
      </w:r>
      <w:r>
        <w:t>been</w:t>
      </w:r>
      <w:r>
        <w:rPr>
          <w:spacing w:val="-3"/>
        </w:rPr>
        <w:t xml:space="preserve"> </w:t>
      </w:r>
      <w:r>
        <w:t>done</w:t>
      </w:r>
      <w:r>
        <w:rPr>
          <w:spacing w:val="-3"/>
        </w:rPr>
        <w:t xml:space="preserve"> </w:t>
      </w:r>
      <w:r>
        <w:t>for</w:t>
      </w:r>
      <w:r>
        <w:rPr>
          <w:spacing w:val="-6"/>
        </w:rPr>
        <w:t xml:space="preserve"> </w:t>
      </w:r>
      <w:r>
        <w:t>the</w:t>
      </w:r>
      <w:r>
        <w:rPr>
          <w:spacing w:val="-5"/>
        </w:rPr>
        <w:t xml:space="preserve"> </w:t>
      </w:r>
      <w:r>
        <w:t>Grangemouth</w:t>
      </w:r>
      <w:r>
        <w:rPr>
          <w:spacing w:val="-3"/>
        </w:rPr>
        <w:t xml:space="preserve"> </w:t>
      </w:r>
      <w:r>
        <w:t>Flood</w:t>
      </w:r>
      <w:r>
        <w:rPr>
          <w:spacing w:val="-4"/>
        </w:rPr>
        <w:t xml:space="preserve"> </w:t>
      </w:r>
      <w:r>
        <w:t>Protection</w:t>
      </w:r>
      <w:r>
        <w:rPr>
          <w:spacing w:val="-4"/>
        </w:rPr>
        <w:t xml:space="preserve"> </w:t>
      </w:r>
      <w:r>
        <w:t>scheme.</w:t>
      </w:r>
      <w:r>
        <w:rPr>
          <w:spacing w:val="-3"/>
        </w:rPr>
        <w:t xml:space="preserve"> </w:t>
      </w:r>
      <w:r>
        <w:t xml:space="preserve">(Development </w:t>
      </w:r>
      <w:r>
        <w:rPr>
          <w:spacing w:val="-2"/>
        </w:rPr>
        <w:t>Services)</w:t>
      </w:r>
    </w:p>
    <w:p w14:paraId="4BDECBF7" w14:textId="77777777" w:rsidR="008E7CA9" w:rsidRDefault="00000000">
      <w:pPr>
        <w:pStyle w:val="ListParagraph"/>
        <w:numPr>
          <w:ilvl w:val="1"/>
          <w:numId w:val="10"/>
        </w:numPr>
        <w:tabs>
          <w:tab w:val="left" w:pos="580"/>
        </w:tabs>
        <w:spacing w:line="276" w:lineRule="auto"/>
        <w:ind w:right="272"/>
      </w:pPr>
      <w:r>
        <w:t>Working closely with specialist advisors, we have introduced measures (including relevant surveying</w:t>
      </w:r>
      <w:r>
        <w:rPr>
          <w:spacing w:val="-4"/>
        </w:rPr>
        <w:t xml:space="preserve"> </w:t>
      </w:r>
      <w:r>
        <w:t>and</w:t>
      </w:r>
      <w:r>
        <w:rPr>
          <w:spacing w:val="-5"/>
        </w:rPr>
        <w:t xml:space="preserve"> </w:t>
      </w:r>
      <w:r>
        <w:t>compliance</w:t>
      </w:r>
      <w:r>
        <w:rPr>
          <w:spacing w:val="-7"/>
        </w:rPr>
        <w:t xml:space="preserve"> </w:t>
      </w:r>
      <w:r>
        <w:t>with</w:t>
      </w:r>
      <w:r>
        <w:rPr>
          <w:spacing w:val="-3"/>
        </w:rPr>
        <w:t xml:space="preserve"> </w:t>
      </w:r>
      <w:r>
        <w:t>license</w:t>
      </w:r>
      <w:r>
        <w:rPr>
          <w:spacing w:val="-3"/>
        </w:rPr>
        <w:t xml:space="preserve"> </w:t>
      </w:r>
      <w:r>
        <w:t>requirements)</w:t>
      </w:r>
      <w:r>
        <w:rPr>
          <w:spacing w:val="-5"/>
        </w:rPr>
        <w:t xml:space="preserve"> </w:t>
      </w:r>
      <w:r>
        <w:t>to</w:t>
      </w:r>
      <w:r>
        <w:rPr>
          <w:spacing w:val="-2"/>
        </w:rPr>
        <w:t xml:space="preserve"> </w:t>
      </w:r>
      <w:r>
        <w:t>accommodate</w:t>
      </w:r>
      <w:r>
        <w:rPr>
          <w:spacing w:val="-5"/>
        </w:rPr>
        <w:t xml:space="preserve"> </w:t>
      </w:r>
      <w:r>
        <w:t>existing</w:t>
      </w:r>
      <w:r>
        <w:rPr>
          <w:spacing w:val="-4"/>
        </w:rPr>
        <w:t xml:space="preserve"> </w:t>
      </w:r>
      <w:r>
        <w:t>bat</w:t>
      </w:r>
      <w:r>
        <w:rPr>
          <w:spacing w:val="-3"/>
        </w:rPr>
        <w:t xml:space="preserve"> </w:t>
      </w:r>
      <w:r>
        <w:t>roosts,</w:t>
      </w:r>
      <w:r>
        <w:rPr>
          <w:spacing w:val="-3"/>
        </w:rPr>
        <w:t xml:space="preserve"> </w:t>
      </w:r>
      <w:r>
        <w:t>when upgrading houses or developing new housing proposals. (Development Services)</w:t>
      </w:r>
    </w:p>
    <w:p w14:paraId="3D438DE2" w14:textId="77777777" w:rsidR="008E7CA9" w:rsidRDefault="00000000">
      <w:pPr>
        <w:pStyle w:val="ListParagraph"/>
        <w:numPr>
          <w:ilvl w:val="1"/>
          <w:numId w:val="10"/>
        </w:numPr>
        <w:tabs>
          <w:tab w:val="left" w:pos="580"/>
        </w:tabs>
        <w:spacing w:line="276" w:lineRule="auto"/>
        <w:ind w:right="288"/>
      </w:pPr>
      <w:r>
        <w:t>On</w:t>
      </w:r>
      <w:r>
        <w:rPr>
          <w:spacing w:val="-2"/>
        </w:rPr>
        <w:t xml:space="preserve"> </w:t>
      </w:r>
      <w:r>
        <w:t>new</w:t>
      </w:r>
      <w:r>
        <w:rPr>
          <w:spacing w:val="-2"/>
        </w:rPr>
        <w:t xml:space="preserve"> </w:t>
      </w:r>
      <w:r>
        <w:t>developments,</w:t>
      </w:r>
      <w:r>
        <w:rPr>
          <w:spacing w:val="-2"/>
        </w:rPr>
        <w:t xml:space="preserve"> </w:t>
      </w:r>
      <w:r>
        <w:t>where</w:t>
      </w:r>
      <w:r>
        <w:rPr>
          <w:spacing w:val="-1"/>
        </w:rPr>
        <w:t xml:space="preserve"> </w:t>
      </w:r>
      <w:r>
        <w:t>existing</w:t>
      </w:r>
      <w:r>
        <w:rPr>
          <w:spacing w:val="-4"/>
        </w:rPr>
        <w:t xml:space="preserve"> </w:t>
      </w:r>
      <w:r>
        <w:t>natural</w:t>
      </w:r>
      <w:r>
        <w:rPr>
          <w:spacing w:val="-6"/>
        </w:rPr>
        <w:t xml:space="preserve"> </w:t>
      </w:r>
      <w:r>
        <w:t>habitat</w:t>
      </w:r>
      <w:r>
        <w:rPr>
          <w:spacing w:val="-4"/>
        </w:rPr>
        <w:t xml:space="preserve"> </w:t>
      </w:r>
      <w:r>
        <w:t>is</w:t>
      </w:r>
      <w:r>
        <w:rPr>
          <w:spacing w:val="-2"/>
        </w:rPr>
        <w:t xml:space="preserve"> </w:t>
      </w:r>
      <w:r>
        <w:t>to be</w:t>
      </w:r>
      <w:r>
        <w:rPr>
          <w:spacing w:val="-1"/>
        </w:rPr>
        <w:t xml:space="preserve"> </w:t>
      </w:r>
      <w:r>
        <w:t>disturbed,</w:t>
      </w:r>
      <w:r>
        <w:rPr>
          <w:spacing w:val="-2"/>
        </w:rPr>
        <w:t xml:space="preserve"> </w:t>
      </w:r>
      <w:r>
        <w:t>Building</w:t>
      </w:r>
      <w:r>
        <w:rPr>
          <w:spacing w:val="-3"/>
        </w:rPr>
        <w:t xml:space="preserve"> </w:t>
      </w:r>
      <w:r>
        <w:t>Design</w:t>
      </w:r>
      <w:r>
        <w:rPr>
          <w:spacing w:val="-4"/>
        </w:rPr>
        <w:t xml:space="preserve"> </w:t>
      </w:r>
      <w:r>
        <w:t>engage landscape designers to develop proposals to mitigate the level of disturbance, by management of or the introduction of new landscape features. (Development Services)</w:t>
      </w:r>
    </w:p>
    <w:p w14:paraId="63A6F80F" w14:textId="77777777" w:rsidR="008E7CA9" w:rsidRDefault="00000000">
      <w:pPr>
        <w:pStyle w:val="ListParagraph"/>
        <w:numPr>
          <w:ilvl w:val="1"/>
          <w:numId w:val="10"/>
        </w:numPr>
        <w:tabs>
          <w:tab w:val="left" w:pos="580"/>
        </w:tabs>
        <w:spacing w:line="276" w:lineRule="auto"/>
        <w:ind w:right="246"/>
      </w:pPr>
      <w:r>
        <w:t>LDP policy ‘GN03: Biodiversity and Geodiversity’ promotes biodiversity through the planning process;</w:t>
      </w:r>
      <w:r>
        <w:rPr>
          <w:spacing w:val="-2"/>
        </w:rPr>
        <w:t xml:space="preserve"> </w:t>
      </w:r>
      <w:r>
        <w:t>promoting</w:t>
      </w:r>
      <w:r>
        <w:rPr>
          <w:spacing w:val="-5"/>
        </w:rPr>
        <w:t xml:space="preserve"> </w:t>
      </w:r>
      <w:r>
        <w:t>the</w:t>
      </w:r>
      <w:r>
        <w:rPr>
          <w:spacing w:val="-2"/>
        </w:rPr>
        <w:t xml:space="preserve"> </w:t>
      </w:r>
      <w:r>
        <w:t>assessment</w:t>
      </w:r>
      <w:r>
        <w:rPr>
          <w:spacing w:val="-4"/>
        </w:rPr>
        <w:t xml:space="preserve"> </w:t>
      </w:r>
      <w:r>
        <w:t>of</w:t>
      </w:r>
      <w:r>
        <w:rPr>
          <w:spacing w:val="-4"/>
        </w:rPr>
        <w:t xml:space="preserve"> </w:t>
      </w:r>
      <w:r>
        <w:t>ecological</w:t>
      </w:r>
      <w:r>
        <w:rPr>
          <w:spacing w:val="-3"/>
        </w:rPr>
        <w:t xml:space="preserve"> </w:t>
      </w:r>
      <w:r>
        <w:t>impacts</w:t>
      </w:r>
      <w:r>
        <w:rPr>
          <w:spacing w:val="-2"/>
        </w:rPr>
        <w:t xml:space="preserve"> </w:t>
      </w:r>
      <w:r>
        <w:t>and</w:t>
      </w:r>
      <w:r>
        <w:rPr>
          <w:spacing w:val="-4"/>
        </w:rPr>
        <w:t xml:space="preserve"> </w:t>
      </w:r>
      <w:r>
        <w:t>the</w:t>
      </w:r>
      <w:r>
        <w:rPr>
          <w:spacing w:val="-6"/>
        </w:rPr>
        <w:t xml:space="preserve"> </w:t>
      </w:r>
      <w:r>
        <w:t>mitigation</w:t>
      </w:r>
      <w:r>
        <w:rPr>
          <w:spacing w:val="-3"/>
        </w:rPr>
        <w:t xml:space="preserve"> </w:t>
      </w:r>
      <w:r>
        <w:t>of</w:t>
      </w:r>
      <w:r>
        <w:rPr>
          <w:spacing w:val="-5"/>
        </w:rPr>
        <w:t xml:space="preserve"> </w:t>
      </w:r>
      <w:r>
        <w:t>negative</w:t>
      </w:r>
      <w:r>
        <w:rPr>
          <w:spacing w:val="-2"/>
        </w:rPr>
        <w:t xml:space="preserve"> </w:t>
      </w:r>
      <w:r>
        <w:t>impacts. (Development Services)</w:t>
      </w:r>
    </w:p>
    <w:p w14:paraId="178732F1" w14:textId="77777777" w:rsidR="008E7CA9" w:rsidRDefault="008E7CA9">
      <w:pPr>
        <w:spacing w:line="276" w:lineRule="auto"/>
        <w:sectPr w:rsidR="008E7CA9">
          <w:type w:val="continuous"/>
          <w:pgSz w:w="11910" w:h="16840"/>
          <w:pgMar w:top="1340" w:right="1220" w:bottom="280" w:left="1220" w:header="0" w:footer="1003" w:gutter="0"/>
          <w:cols w:space="720"/>
        </w:sectPr>
      </w:pPr>
    </w:p>
    <w:p w14:paraId="38B9F2B6" w14:textId="77777777" w:rsidR="008E7CA9" w:rsidRDefault="00000000">
      <w:pPr>
        <w:pStyle w:val="Heading1"/>
      </w:pPr>
      <w:r>
        <w:lastRenderedPageBreak/>
        <w:t>Promoting</w:t>
      </w:r>
      <w:r>
        <w:rPr>
          <w:spacing w:val="-7"/>
        </w:rPr>
        <w:t xml:space="preserve"> </w:t>
      </w:r>
      <w:r>
        <w:t>environmental</w:t>
      </w:r>
      <w:r>
        <w:rPr>
          <w:spacing w:val="-9"/>
        </w:rPr>
        <w:t xml:space="preserve"> </w:t>
      </w:r>
      <w:r>
        <w:t>best</w:t>
      </w:r>
      <w:r>
        <w:rPr>
          <w:spacing w:val="-6"/>
        </w:rPr>
        <w:t xml:space="preserve"> </w:t>
      </w:r>
      <w:r>
        <w:rPr>
          <w:spacing w:val="-2"/>
        </w:rPr>
        <w:t>practice</w:t>
      </w:r>
    </w:p>
    <w:p w14:paraId="50A0FB92" w14:textId="77777777" w:rsidR="008E7CA9" w:rsidRDefault="00000000">
      <w:pPr>
        <w:pStyle w:val="ListParagraph"/>
        <w:numPr>
          <w:ilvl w:val="1"/>
          <w:numId w:val="10"/>
        </w:numPr>
        <w:tabs>
          <w:tab w:val="left" w:pos="580"/>
        </w:tabs>
        <w:spacing w:before="238" w:line="276" w:lineRule="auto"/>
        <w:ind w:right="472"/>
      </w:pPr>
      <w:r>
        <w:t>Procurement</w:t>
      </w:r>
      <w:r>
        <w:rPr>
          <w:spacing w:val="40"/>
        </w:rPr>
        <w:t xml:space="preserve"> </w:t>
      </w:r>
      <w:r>
        <w:t>ensure</w:t>
      </w:r>
      <w:r>
        <w:rPr>
          <w:spacing w:val="40"/>
        </w:rPr>
        <w:t xml:space="preserve"> </w:t>
      </w:r>
      <w:r>
        <w:t>that</w:t>
      </w:r>
      <w:r>
        <w:rPr>
          <w:spacing w:val="40"/>
        </w:rPr>
        <w:t xml:space="preserve"> </w:t>
      </w:r>
      <w:r>
        <w:t>all</w:t>
      </w:r>
      <w:r>
        <w:rPr>
          <w:spacing w:val="40"/>
        </w:rPr>
        <w:t xml:space="preserve"> </w:t>
      </w:r>
      <w:r>
        <w:t>timber</w:t>
      </w:r>
      <w:r>
        <w:rPr>
          <w:spacing w:val="40"/>
        </w:rPr>
        <w:t xml:space="preserve"> </w:t>
      </w:r>
      <w:r>
        <w:t>purchased</w:t>
      </w:r>
      <w:r>
        <w:rPr>
          <w:spacing w:val="40"/>
        </w:rPr>
        <w:t xml:space="preserve"> </w:t>
      </w:r>
      <w:r>
        <w:t>by</w:t>
      </w:r>
      <w:r>
        <w:rPr>
          <w:spacing w:val="40"/>
        </w:rPr>
        <w:t xml:space="preserve"> </w:t>
      </w:r>
      <w:r>
        <w:t>Falkirk</w:t>
      </w:r>
      <w:r>
        <w:rPr>
          <w:spacing w:val="40"/>
        </w:rPr>
        <w:t xml:space="preserve"> </w:t>
      </w:r>
      <w:r>
        <w:t>Council</w:t>
      </w:r>
      <w:r>
        <w:rPr>
          <w:spacing w:val="40"/>
        </w:rPr>
        <w:t xml:space="preserve"> </w:t>
      </w:r>
      <w:r>
        <w:t>must</w:t>
      </w:r>
      <w:r>
        <w:rPr>
          <w:spacing w:val="40"/>
        </w:rPr>
        <w:t xml:space="preserve"> </w:t>
      </w:r>
      <w:r>
        <w:t>meet</w:t>
      </w:r>
      <w:r>
        <w:rPr>
          <w:spacing w:val="40"/>
        </w:rPr>
        <w:t xml:space="preserve"> </w:t>
      </w:r>
      <w:r>
        <w:t>specific sustainability</w:t>
      </w:r>
      <w:r>
        <w:rPr>
          <w:spacing w:val="-2"/>
        </w:rPr>
        <w:t xml:space="preserve"> </w:t>
      </w:r>
      <w:r>
        <w:t>criteria.</w:t>
      </w:r>
      <w:r>
        <w:rPr>
          <w:spacing w:val="-5"/>
        </w:rPr>
        <w:t xml:space="preserve"> </w:t>
      </w:r>
      <w:r>
        <w:t>The</w:t>
      </w:r>
      <w:r>
        <w:rPr>
          <w:spacing w:val="-2"/>
        </w:rPr>
        <w:t xml:space="preserve"> </w:t>
      </w:r>
      <w:r>
        <w:t>timber</w:t>
      </w:r>
      <w:r>
        <w:rPr>
          <w:spacing w:val="-2"/>
        </w:rPr>
        <w:t xml:space="preserve"> </w:t>
      </w:r>
      <w:r>
        <w:t>accreditation</w:t>
      </w:r>
      <w:r>
        <w:rPr>
          <w:spacing w:val="-5"/>
        </w:rPr>
        <w:t xml:space="preserve"> </w:t>
      </w:r>
      <w:r>
        <w:t>schemes</w:t>
      </w:r>
      <w:r>
        <w:rPr>
          <w:spacing w:val="-1"/>
        </w:rPr>
        <w:t xml:space="preserve"> </w:t>
      </w:r>
      <w:r>
        <w:t>ensure</w:t>
      </w:r>
      <w:r>
        <w:rPr>
          <w:spacing w:val="-4"/>
        </w:rPr>
        <w:t xml:space="preserve"> </w:t>
      </w:r>
      <w:r>
        <w:t>parts</w:t>
      </w:r>
      <w:r>
        <w:rPr>
          <w:spacing w:val="-4"/>
        </w:rPr>
        <w:t xml:space="preserve"> </w:t>
      </w:r>
      <w:r>
        <w:t>of</w:t>
      </w:r>
      <w:r>
        <w:rPr>
          <w:spacing w:val="-4"/>
        </w:rPr>
        <w:t xml:space="preserve"> </w:t>
      </w:r>
      <w:r>
        <w:t>the</w:t>
      </w:r>
      <w:r>
        <w:rPr>
          <w:spacing w:val="-2"/>
        </w:rPr>
        <w:t xml:space="preserve"> </w:t>
      </w:r>
      <w:r>
        <w:t>source</w:t>
      </w:r>
      <w:r>
        <w:rPr>
          <w:spacing w:val="-1"/>
        </w:rPr>
        <w:t xml:space="preserve"> </w:t>
      </w:r>
      <w:r>
        <w:t>forests</w:t>
      </w:r>
      <w:r>
        <w:rPr>
          <w:spacing w:val="-2"/>
        </w:rPr>
        <w:t xml:space="preserve"> </w:t>
      </w:r>
      <w:r>
        <w:t>are protected entirely to protect rare animals and plants. (Corporate &amp; Housing Services).</w:t>
      </w:r>
    </w:p>
    <w:p w14:paraId="4ADFE682" w14:textId="77777777" w:rsidR="008E7CA9" w:rsidRDefault="00000000">
      <w:pPr>
        <w:pStyle w:val="ListParagraph"/>
        <w:numPr>
          <w:ilvl w:val="1"/>
          <w:numId w:val="10"/>
        </w:numPr>
        <w:tabs>
          <w:tab w:val="left" w:pos="580"/>
        </w:tabs>
        <w:spacing w:line="276" w:lineRule="auto"/>
        <w:ind w:right="5487"/>
      </w:pPr>
      <w:r>
        <w:rPr>
          <w:noProof/>
        </w:rPr>
        <w:drawing>
          <wp:anchor distT="0" distB="0" distL="0" distR="0" simplePos="0" relativeHeight="15735296" behindDoc="0" locked="0" layoutInCell="1" allowOverlap="1" wp14:anchorId="095D492C" wp14:editId="309474DB">
            <wp:simplePos x="0" y="0"/>
            <wp:positionH relativeFrom="page">
              <wp:posOffset>3422015</wp:posOffset>
            </wp:positionH>
            <wp:positionV relativeFrom="paragraph">
              <wp:posOffset>38530</wp:posOffset>
            </wp:positionV>
            <wp:extent cx="3073400" cy="2303145"/>
            <wp:effectExtent l="0" t="0" r="0" b="1905"/>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3073400" cy="2303145"/>
                    </a:xfrm>
                    <a:prstGeom prst="rect">
                      <a:avLst/>
                    </a:prstGeom>
                  </pic:spPr>
                </pic:pic>
              </a:graphicData>
            </a:graphic>
          </wp:anchor>
        </w:drawing>
      </w:r>
      <w:r>
        <w:t>As part of the development of the new</w:t>
      </w:r>
      <w:r>
        <w:rPr>
          <w:spacing w:val="-6"/>
        </w:rPr>
        <w:t xml:space="preserve"> </w:t>
      </w:r>
      <w:proofErr w:type="spellStart"/>
      <w:r>
        <w:t>Carrongrange</w:t>
      </w:r>
      <w:proofErr w:type="spellEnd"/>
      <w:r>
        <w:rPr>
          <w:spacing w:val="-6"/>
        </w:rPr>
        <w:t xml:space="preserve"> </w:t>
      </w:r>
      <w:r>
        <w:t>High</w:t>
      </w:r>
      <w:r>
        <w:rPr>
          <w:spacing w:val="-7"/>
        </w:rPr>
        <w:t xml:space="preserve"> </w:t>
      </w:r>
      <w:r>
        <w:t>School,</w:t>
      </w:r>
      <w:r>
        <w:rPr>
          <w:spacing w:val="-9"/>
        </w:rPr>
        <w:t xml:space="preserve"> </w:t>
      </w:r>
      <w:r>
        <w:t>a</w:t>
      </w:r>
      <w:r>
        <w:rPr>
          <w:spacing w:val="-6"/>
        </w:rPr>
        <w:t xml:space="preserve"> </w:t>
      </w:r>
      <w:r>
        <w:t xml:space="preserve">fully accessible ‘roof garden’ has been installed, a variant of our philosophy on green roofs, providing a facility that combines educational and environmental benefits. This was developed with, and funded by, </w:t>
      </w:r>
      <w:proofErr w:type="spellStart"/>
      <w:r>
        <w:t>Buglife</w:t>
      </w:r>
      <w:proofErr w:type="spellEnd"/>
      <w:r>
        <w:t>, the Inner Forth landscape Initiative and the National Lottery (Development and Children’s</w:t>
      </w:r>
      <w:r>
        <w:rPr>
          <w:spacing w:val="40"/>
        </w:rPr>
        <w:t xml:space="preserve"> </w:t>
      </w:r>
      <w:r>
        <w:rPr>
          <w:spacing w:val="-2"/>
        </w:rPr>
        <w:t>Services)</w:t>
      </w:r>
    </w:p>
    <w:p w14:paraId="0A9AD43C" w14:textId="77777777" w:rsidR="008E7CA9" w:rsidRDefault="008E7CA9">
      <w:pPr>
        <w:pStyle w:val="BodyText"/>
        <w:spacing w:before="41"/>
        <w:ind w:left="0"/>
      </w:pPr>
    </w:p>
    <w:p w14:paraId="70CCAE74" w14:textId="77777777" w:rsidR="008E7CA9" w:rsidRDefault="00000000">
      <w:pPr>
        <w:pStyle w:val="ListParagraph"/>
        <w:numPr>
          <w:ilvl w:val="1"/>
          <w:numId w:val="10"/>
        </w:numPr>
        <w:tabs>
          <w:tab w:val="left" w:pos="580"/>
        </w:tabs>
        <w:spacing w:before="1" w:line="273" w:lineRule="auto"/>
        <w:ind w:right="1030"/>
      </w:pPr>
      <w:r>
        <w:t>Street</w:t>
      </w:r>
      <w:r>
        <w:rPr>
          <w:spacing w:val="40"/>
        </w:rPr>
        <w:t xml:space="preserve"> </w:t>
      </w:r>
      <w:r>
        <w:t>lighting</w:t>
      </w:r>
      <w:r>
        <w:rPr>
          <w:spacing w:val="40"/>
        </w:rPr>
        <w:t xml:space="preserve"> </w:t>
      </w:r>
      <w:r>
        <w:t>is</w:t>
      </w:r>
      <w:r>
        <w:rPr>
          <w:spacing w:val="40"/>
        </w:rPr>
        <w:t xml:space="preserve"> </w:t>
      </w:r>
      <w:r>
        <w:t>designed</w:t>
      </w:r>
      <w:r>
        <w:rPr>
          <w:spacing w:val="40"/>
        </w:rPr>
        <w:t xml:space="preserve"> </w:t>
      </w:r>
      <w:r>
        <w:t>and</w:t>
      </w:r>
      <w:r>
        <w:rPr>
          <w:spacing w:val="40"/>
        </w:rPr>
        <w:t xml:space="preserve"> </w:t>
      </w:r>
      <w:r>
        <w:t>located</w:t>
      </w:r>
      <w:r>
        <w:rPr>
          <w:spacing w:val="40"/>
        </w:rPr>
        <w:t xml:space="preserve"> </w:t>
      </w:r>
      <w:r>
        <w:t>to</w:t>
      </w:r>
      <w:r>
        <w:rPr>
          <w:spacing w:val="40"/>
        </w:rPr>
        <w:t xml:space="preserve"> </w:t>
      </w:r>
      <w:r>
        <w:t>reduce</w:t>
      </w:r>
      <w:r>
        <w:rPr>
          <w:spacing w:val="40"/>
        </w:rPr>
        <w:t xml:space="preserve"> </w:t>
      </w:r>
      <w:r>
        <w:t>negative</w:t>
      </w:r>
      <w:r>
        <w:rPr>
          <w:spacing w:val="40"/>
        </w:rPr>
        <w:t xml:space="preserve"> </w:t>
      </w:r>
      <w:r>
        <w:t>impacts</w:t>
      </w:r>
      <w:r>
        <w:rPr>
          <w:spacing w:val="40"/>
        </w:rPr>
        <w:t xml:space="preserve"> </w:t>
      </w:r>
      <w:r>
        <w:t>on</w:t>
      </w:r>
      <w:r>
        <w:rPr>
          <w:spacing w:val="40"/>
        </w:rPr>
        <w:t xml:space="preserve"> </w:t>
      </w:r>
      <w:r>
        <w:t>biodiversity. (Development Services).</w:t>
      </w:r>
    </w:p>
    <w:p w14:paraId="774D7BDE" w14:textId="77777777" w:rsidR="008E7CA9" w:rsidRDefault="00000000">
      <w:pPr>
        <w:pStyle w:val="ListParagraph"/>
        <w:numPr>
          <w:ilvl w:val="1"/>
          <w:numId w:val="10"/>
        </w:numPr>
        <w:tabs>
          <w:tab w:val="left" w:pos="580"/>
        </w:tabs>
        <w:spacing w:before="4" w:line="276" w:lineRule="auto"/>
        <w:ind w:right="504"/>
      </w:pPr>
      <w:r>
        <w:t>At a project level, officers responsible for</w:t>
      </w:r>
      <w:r>
        <w:rPr>
          <w:spacing w:val="40"/>
        </w:rPr>
        <w:t xml:space="preserve"> </w:t>
      </w:r>
      <w:r>
        <w:t>construction projects embed relevant biodiversity decision making into their project, e.g. specific wildlife/habitat surveys &amp; associated management</w:t>
      </w:r>
      <w:r>
        <w:rPr>
          <w:spacing w:val="-5"/>
        </w:rPr>
        <w:t xml:space="preserve"> </w:t>
      </w:r>
      <w:r>
        <w:t>or</w:t>
      </w:r>
      <w:r>
        <w:rPr>
          <w:spacing w:val="-5"/>
        </w:rPr>
        <w:t xml:space="preserve"> </w:t>
      </w:r>
      <w:r>
        <w:t>mitigation</w:t>
      </w:r>
      <w:r>
        <w:rPr>
          <w:spacing w:val="-5"/>
        </w:rPr>
        <w:t xml:space="preserve"> </w:t>
      </w:r>
      <w:r>
        <w:t>,</w:t>
      </w:r>
      <w:r>
        <w:rPr>
          <w:spacing w:val="-2"/>
        </w:rPr>
        <w:t xml:space="preserve"> </w:t>
      </w:r>
      <w:r>
        <w:t>landscape</w:t>
      </w:r>
      <w:r>
        <w:rPr>
          <w:spacing w:val="-2"/>
        </w:rPr>
        <w:t xml:space="preserve"> </w:t>
      </w:r>
      <w:r>
        <w:t>design,</w:t>
      </w:r>
      <w:r>
        <w:rPr>
          <w:spacing w:val="-5"/>
        </w:rPr>
        <w:t xml:space="preserve"> </w:t>
      </w:r>
      <w:r>
        <w:t>flood</w:t>
      </w:r>
      <w:r>
        <w:rPr>
          <w:spacing w:val="-3"/>
        </w:rPr>
        <w:t xml:space="preserve"> </w:t>
      </w:r>
      <w:r>
        <w:t>risk</w:t>
      </w:r>
      <w:r>
        <w:rPr>
          <w:spacing w:val="-2"/>
        </w:rPr>
        <w:t xml:space="preserve"> </w:t>
      </w:r>
      <w:r>
        <w:t>assessment</w:t>
      </w:r>
      <w:r>
        <w:rPr>
          <w:spacing w:val="-2"/>
        </w:rPr>
        <w:t xml:space="preserve"> </w:t>
      </w:r>
      <w:r>
        <w:t>and</w:t>
      </w:r>
      <w:r>
        <w:rPr>
          <w:spacing w:val="-5"/>
        </w:rPr>
        <w:t xml:space="preserve"> </w:t>
      </w:r>
      <w:r>
        <w:t>sustainable</w:t>
      </w:r>
      <w:r>
        <w:rPr>
          <w:spacing w:val="-2"/>
        </w:rPr>
        <w:t xml:space="preserve"> </w:t>
      </w:r>
      <w:r>
        <w:t>drainage design, and enhanced sustainable design measures (such as water management efficiency, energy efficiency, renewable technologies). (Development Services)</w:t>
      </w:r>
    </w:p>
    <w:p w14:paraId="7295EADB" w14:textId="77777777" w:rsidR="008E7CA9" w:rsidRDefault="00000000">
      <w:pPr>
        <w:pStyle w:val="ListParagraph"/>
        <w:numPr>
          <w:ilvl w:val="1"/>
          <w:numId w:val="10"/>
        </w:numPr>
        <w:tabs>
          <w:tab w:val="left" w:pos="580"/>
        </w:tabs>
        <w:spacing w:line="279" w:lineRule="exact"/>
      </w:pPr>
      <w:r>
        <w:t>All</w:t>
      </w:r>
      <w:r>
        <w:rPr>
          <w:spacing w:val="-5"/>
        </w:rPr>
        <w:t xml:space="preserve"> </w:t>
      </w:r>
      <w:r>
        <w:t>roads</w:t>
      </w:r>
      <w:r>
        <w:rPr>
          <w:spacing w:val="-3"/>
        </w:rPr>
        <w:t xml:space="preserve"> </w:t>
      </w:r>
      <w:r>
        <w:t>schemes</w:t>
      </w:r>
      <w:r>
        <w:rPr>
          <w:spacing w:val="-2"/>
        </w:rPr>
        <w:t xml:space="preserve"> </w:t>
      </w:r>
      <w:r>
        <w:t>are</w:t>
      </w:r>
      <w:r>
        <w:rPr>
          <w:spacing w:val="-3"/>
        </w:rPr>
        <w:t xml:space="preserve"> </w:t>
      </w:r>
      <w:r>
        <w:t>considered</w:t>
      </w:r>
      <w:r>
        <w:rPr>
          <w:spacing w:val="-3"/>
        </w:rPr>
        <w:t xml:space="preserve"> </w:t>
      </w:r>
      <w:r>
        <w:t>for</w:t>
      </w:r>
      <w:r>
        <w:rPr>
          <w:spacing w:val="-5"/>
        </w:rPr>
        <w:t xml:space="preserve"> </w:t>
      </w:r>
      <w:r>
        <w:t>SUDS</w:t>
      </w:r>
      <w:r>
        <w:rPr>
          <w:spacing w:val="-6"/>
        </w:rPr>
        <w:t xml:space="preserve"> </w:t>
      </w:r>
      <w:r>
        <w:t>in</w:t>
      </w:r>
      <w:r>
        <w:rPr>
          <w:spacing w:val="-3"/>
        </w:rPr>
        <w:t xml:space="preserve"> </w:t>
      </w:r>
      <w:r>
        <w:t>terms</w:t>
      </w:r>
      <w:r>
        <w:rPr>
          <w:spacing w:val="-5"/>
        </w:rPr>
        <w:t xml:space="preserve"> </w:t>
      </w:r>
      <w:r>
        <w:t>of</w:t>
      </w:r>
      <w:r>
        <w:rPr>
          <w:spacing w:val="-8"/>
        </w:rPr>
        <w:t xml:space="preserve"> </w:t>
      </w:r>
      <w:r>
        <w:t>road</w:t>
      </w:r>
      <w:r>
        <w:rPr>
          <w:spacing w:val="-3"/>
        </w:rPr>
        <w:t xml:space="preserve"> </w:t>
      </w:r>
      <w:r>
        <w:rPr>
          <w:spacing w:val="-2"/>
        </w:rPr>
        <w:t>drainage.</w:t>
      </w:r>
    </w:p>
    <w:p w14:paraId="7C5FD375" w14:textId="77777777" w:rsidR="008E7CA9" w:rsidRDefault="008E7CA9">
      <w:pPr>
        <w:pStyle w:val="BodyText"/>
        <w:spacing w:before="4"/>
        <w:ind w:left="0"/>
        <w:rPr>
          <w:sz w:val="15"/>
        </w:rPr>
      </w:pPr>
    </w:p>
    <w:p w14:paraId="0340321C" w14:textId="77777777" w:rsidR="008E7CA9" w:rsidRDefault="008E7CA9">
      <w:pPr>
        <w:rPr>
          <w:sz w:val="15"/>
        </w:rPr>
        <w:sectPr w:rsidR="008E7CA9">
          <w:pgSz w:w="11910" w:h="16840"/>
          <w:pgMar w:top="1380" w:right="1220" w:bottom="1200" w:left="1220" w:header="0" w:footer="1003" w:gutter="0"/>
          <w:cols w:space="720"/>
        </w:sectPr>
      </w:pPr>
    </w:p>
    <w:p w14:paraId="50CF005D" w14:textId="77777777" w:rsidR="008E7CA9" w:rsidRDefault="00000000">
      <w:pPr>
        <w:pStyle w:val="Heading1"/>
        <w:spacing w:before="56"/>
      </w:pPr>
      <w:r>
        <w:t>Positive</w:t>
      </w:r>
      <w:r>
        <w:rPr>
          <w:spacing w:val="-5"/>
        </w:rPr>
        <w:t xml:space="preserve"> </w:t>
      </w:r>
      <w:r>
        <w:t>action</w:t>
      </w:r>
      <w:r>
        <w:rPr>
          <w:spacing w:val="-4"/>
        </w:rPr>
        <w:t xml:space="preserve"> </w:t>
      </w:r>
      <w:r>
        <w:t>to</w:t>
      </w:r>
      <w:r>
        <w:rPr>
          <w:spacing w:val="-6"/>
        </w:rPr>
        <w:t xml:space="preserve"> </w:t>
      </w:r>
      <w:r>
        <w:t>conserve</w:t>
      </w:r>
      <w:r>
        <w:rPr>
          <w:spacing w:val="-7"/>
        </w:rPr>
        <w:t xml:space="preserve"> </w:t>
      </w:r>
      <w:r>
        <w:rPr>
          <w:spacing w:val="-2"/>
        </w:rPr>
        <w:t>biodiversity</w:t>
      </w:r>
    </w:p>
    <w:p w14:paraId="304DBF5D" w14:textId="77777777" w:rsidR="008E7CA9" w:rsidRDefault="00000000">
      <w:pPr>
        <w:rPr>
          <w:b/>
        </w:rPr>
      </w:pPr>
      <w:r>
        <w:br w:type="column"/>
      </w:r>
    </w:p>
    <w:p w14:paraId="31B31985" w14:textId="77777777" w:rsidR="008E7CA9" w:rsidRDefault="008E7CA9">
      <w:pPr>
        <w:pStyle w:val="BodyText"/>
        <w:spacing w:before="26"/>
        <w:ind w:left="0"/>
        <w:rPr>
          <w:b/>
        </w:rPr>
      </w:pPr>
    </w:p>
    <w:p w14:paraId="3EE6C8C6" w14:textId="77777777" w:rsidR="008E7CA9" w:rsidRDefault="00000000">
      <w:pPr>
        <w:pStyle w:val="ListParagraph"/>
        <w:numPr>
          <w:ilvl w:val="1"/>
          <w:numId w:val="10"/>
        </w:numPr>
        <w:tabs>
          <w:tab w:val="left" w:pos="870"/>
        </w:tabs>
        <w:spacing w:line="276" w:lineRule="auto"/>
        <w:ind w:left="149" w:right="308" w:firstLine="0"/>
      </w:pPr>
      <w:r>
        <w:rPr>
          <w:noProof/>
        </w:rPr>
        <w:drawing>
          <wp:anchor distT="0" distB="0" distL="0" distR="0" simplePos="0" relativeHeight="15735808" behindDoc="0" locked="0" layoutInCell="1" allowOverlap="1" wp14:anchorId="7D048071" wp14:editId="0A3D2544">
            <wp:simplePos x="0" y="0"/>
            <wp:positionH relativeFrom="page">
              <wp:posOffset>913764</wp:posOffset>
            </wp:positionH>
            <wp:positionV relativeFrom="paragraph">
              <wp:posOffset>52950</wp:posOffset>
            </wp:positionV>
            <wp:extent cx="2908935" cy="2181860"/>
            <wp:effectExtent l="0" t="0" r="5715" b="889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2908935" cy="2181860"/>
                    </a:xfrm>
                    <a:prstGeom prst="rect">
                      <a:avLst/>
                    </a:prstGeom>
                  </pic:spPr>
                </pic:pic>
              </a:graphicData>
            </a:graphic>
          </wp:anchor>
        </w:drawing>
      </w:r>
      <w:r>
        <w:t>Services</w:t>
      </w:r>
      <w:r>
        <w:rPr>
          <w:spacing w:val="40"/>
        </w:rPr>
        <w:t xml:space="preserve"> </w:t>
      </w:r>
      <w:r>
        <w:t>work</w:t>
      </w:r>
      <w:r>
        <w:rPr>
          <w:spacing w:val="40"/>
        </w:rPr>
        <w:t xml:space="preserve"> </w:t>
      </w:r>
      <w:r>
        <w:t>with</w:t>
      </w:r>
      <w:r>
        <w:rPr>
          <w:spacing w:val="40"/>
        </w:rPr>
        <w:t xml:space="preserve"> </w:t>
      </w:r>
      <w:r>
        <w:t>and</w:t>
      </w:r>
      <w:r>
        <w:rPr>
          <w:spacing w:val="40"/>
        </w:rPr>
        <w:t xml:space="preserve"> </w:t>
      </w:r>
      <w:r>
        <w:t>support</w:t>
      </w:r>
      <w:r>
        <w:rPr>
          <w:spacing w:val="40"/>
        </w:rPr>
        <w:t xml:space="preserve"> </w:t>
      </w:r>
      <w:r>
        <w:t>a wide</w:t>
      </w:r>
      <w:r>
        <w:rPr>
          <w:spacing w:val="40"/>
        </w:rPr>
        <w:t xml:space="preserve"> </w:t>
      </w:r>
      <w:r>
        <w:t>range</w:t>
      </w:r>
      <w:r>
        <w:rPr>
          <w:spacing w:val="40"/>
        </w:rPr>
        <w:t xml:space="preserve"> </w:t>
      </w:r>
      <w:r>
        <w:t>of</w:t>
      </w:r>
      <w:r>
        <w:rPr>
          <w:spacing w:val="40"/>
        </w:rPr>
        <w:t xml:space="preserve"> </w:t>
      </w:r>
      <w:r>
        <w:t>local</w:t>
      </w:r>
      <w:r>
        <w:rPr>
          <w:spacing w:val="40"/>
        </w:rPr>
        <w:t xml:space="preserve"> </w:t>
      </w:r>
      <w:r>
        <w:t>community groups</w:t>
      </w:r>
      <w:r>
        <w:rPr>
          <w:spacing w:val="40"/>
        </w:rPr>
        <w:t xml:space="preserve"> </w:t>
      </w:r>
      <w:r>
        <w:t>to enhance</w:t>
      </w:r>
      <w:r>
        <w:rPr>
          <w:spacing w:val="40"/>
        </w:rPr>
        <w:t xml:space="preserve"> </w:t>
      </w:r>
      <w:r>
        <w:t>and</w:t>
      </w:r>
      <w:r>
        <w:rPr>
          <w:spacing w:val="40"/>
        </w:rPr>
        <w:t xml:space="preserve"> </w:t>
      </w:r>
      <w:r>
        <w:t>protect various Council owned sites of value for</w:t>
      </w:r>
      <w:r>
        <w:rPr>
          <w:spacing w:val="40"/>
        </w:rPr>
        <w:t xml:space="preserve"> </w:t>
      </w:r>
      <w:r>
        <w:t>wildlife,</w:t>
      </w:r>
      <w:r>
        <w:rPr>
          <w:spacing w:val="40"/>
        </w:rPr>
        <w:t xml:space="preserve"> </w:t>
      </w:r>
      <w:r>
        <w:t xml:space="preserve">including: </w:t>
      </w:r>
      <w:proofErr w:type="spellStart"/>
      <w:r>
        <w:t>Bonnyfield</w:t>
      </w:r>
      <w:proofErr w:type="spellEnd"/>
      <w:r>
        <w:rPr>
          <w:spacing w:val="40"/>
        </w:rPr>
        <w:t xml:space="preserve"> </w:t>
      </w:r>
      <w:r>
        <w:t>Local</w:t>
      </w:r>
      <w:r>
        <w:rPr>
          <w:spacing w:val="40"/>
        </w:rPr>
        <w:t xml:space="preserve"> </w:t>
      </w:r>
      <w:r>
        <w:t>Nature Reserve,</w:t>
      </w:r>
      <w:r>
        <w:rPr>
          <w:spacing w:val="40"/>
        </w:rPr>
        <w:t xml:space="preserve"> </w:t>
      </w:r>
      <w:r>
        <w:t>Polmont Woods,</w:t>
      </w:r>
      <w:r>
        <w:rPr>
          <w:spacing w:val="-4"/>
        </w:rPr>
        <w:t xml:space="preserve"> </w:t>
      </w:r>
      <w:r>
        <w:t>Maddiston</w:t>
      </w:r>
      <w:r>
        <w:rPr>
          <w:spacing w:val="40"/>
        </w:rPr>
        <w:t xml:space="preserve"> </w:t>
      </w:r>
      <w:r>
        <w:t>Valley</w:t>
      </w:r>
      <w:r>
        <w:rPr>
          <w:spacing w:val="40"/>
        </w:rPr>
        <w:t xml:space="preserve"> </w:t>
      </w:r>
      <w:r>
        <w:t>Park,</w:t>
      </w:r>
      <w:r>
        <w:rPr>
          <w:spacing w:val="40"/>
        </w:rPr>
        <w:t xml:space="preserve"> </w:t>
      </w:r>
      <w:r>
        <w:t>Carron</w:t>
      </w:r>
      <w:r>
        <w:rPr>
          <w:spacing w:val="-3"/>
        </w:rPr>
        <w:t xml:space="preserve"> </w:t>
      </w:r>
      <w:r>
        <w:t>Dams Local</w:t>
      </w:r>
      <w:r>
        <w:rPr>
          <w:spacing w:val="40"/>
        </w:rPr>
        <w:t xml:space="preserve"> </w:t>
      </w:r>
      <w:r>
        <w:t>Nature</w:t>
      </w:r>
      <w:r>
        <w:rPr>
          <w:spacing w:val="40"/>
        </w:rPr>
        <w:t xml:space="preserve"> </w:t>
      </w:r>
      <w:r>
        <w:t>Reserve,</w:t>
      </w:r>
      <w:r>
        <w:rPr>
          <w:spacing w:val="40"/>
        </w:rPr>
        <w:t xml:space="preserve"> </w:t>
      </w:r>
      <w:r>
        <w:t>Kinneil</w:t>
      </w:r>
      <w:r>
        <w:rPr>
          <w:spacing w:val="40"/>
        </w:rPr>
        <w:t xml:space="preserve"> </w:t>
      </w:r>
      <w:r>
        <w:t>Foreshore Local</w:t>
      </w:r>
      <w:r>
        <w:rPr>
          <w:spacing w:val="40"/>
        </w:rPr>
        <w:t xml:space="preserve"> </w:t>
      </w:r>
      <w:r>
        <w:t>Nature Reserve,</w:t>
      </w:r>
      <w:r>
        <w:rPr>
          <w:spacing w:val="40"/>
        </w:rPr>
        <w:t xml:space="preserve"> </w:t>
      </w:r>
      <w:proofErr w:type="spellStart"/>
      <w:r>
        <w:t>Avonglen</w:t>
      </w:r>
      <w:proofErr w:type="spellEnd"/>
      <w:r>
        <w:t xml:space="preserve"> Quarry, </w:t>
      </w:r>
      <w:proofErr w:type="spellStart"/>
      <w:r>
        <w:t>Bridgeness</w:t>
      </w:r>
      <w:proofErr w:type="spellEnd"/>
      <w:r>
        <w:t xml:space="preserve"> Shipbreakers,</w:t>
      </w:r>
      <w:r>
        <w:rPr>
          <w:spacing w:val="40"/>
        </w:rPr>
        <w:t xml:space="preserve"> </w:t>
      </w:r>
      <w:r>
        <w:t xml:space="preserve">and </w:t>
      </w:r>
      <w:proofErr w:type="spellStart"/>
      <w:r>
        <w:t>Westquarter</w:t>
      </w:r>
      <w:proofErr w:type="spellEnd"/>
      <w:r>
        <w:t xml:space="preserve"> Glen.</w:t>
      </w:r>
      <w:r>
        <w:rPr>
          <w:spacing w:val="40"/>
        </w:rPr>
        <w:t xml:space="preserve"> </w:t>
      </w:r>
      <w:r>
        <w:t>(Corporate</w:t>
      </w:r>
      <w:r>
        <w:rPr>
          <w:spacing w:val="-7"/>
        </w:rPr>
        <w:t xml:space="preserve"> </w:t>
      </w:r>
      <w:r>
        <w:t>&amp;</w:t>
      </w:r>
      <w:r>
        <w:rPr>
          <w:spacing w:val="-4"/>
        </w:rPr>
        <w:t xml:space="preserve"> </w:t>
      </w:r>
      <w:r>
        <w:t>Housing</w:t>
      </w:r>
      <w:r>
        <w:rPr>
          <w:spacing w:val="-6"/>
        </w:rPr>
        <w:t xml:space="preserve"> </w:t>
      </w:r>
      <w:r>
        <w:t>and</w:t>
      </w:r>
      <w:r>
        <w:rPr>
          <w:spacing w:val="-5"/>
        </w:rPr>
        <w:t xml:space="preserve"> </w:t>
      </w:r>
      <w:r>
        <w:t xml:space="preserve">Development </w:t>
      </w:r>
      <w:r>
        <w:rPr>
          <w:spacing w:val="-2"/>
        </w:rPr>
        <w:t>Services)</w:t>
      </w:r>
    </w:p>
    <w:p w14:paraId="36B13C61" w14:textId="77777777" w:rsidR="008E7CA9" w:rsidRDefault="008E7CA9">
      <w:pPr>
        <w:spacing w:line="276" w:lineRule="auto"/>
        <w:sectPr w:rsidR="008E7CA9">
          <w:type w:val="continuous"/>
          <w:pgSz w:w="11910" w:h="16840"/>
          <w:pgMar w:top="1340" w:right="1220" w:bottom="280" w:left="1220" w:header="0" w:footer="1003" w:gutter="0"/>
          <w:cols w:num="2" w:space="720" w:equalWidth="0">
            <w:col w:w="4800" w:space="40"/>
            <w:col w:w="4630"/>
          </w:cols>
        </w:sectPr>
      </w:pPr>
    </w:p>
    <w:p w14:paraId="48663705" w14:textId="77777777" w:rsidR="008E7CA9" w:rsidRDefault="008E7CA9">
      <w:pPr>
        <w:pStyle w:val="BodyText"/>
        <w:spacing w:before="40"/>
        <w:ind w:left="0"/>
      </w:pPr>
    </w:p>
    <w:p w14:paraId="1459963B" w14:textId="77777777" w:rsidR="008E7CA9" w:rsidRDefault="00000000">
      <w:pPr>
        <w:pStyle w:val="ListParagraph"/>
        <w:numPr>
          <w:ilvl w:val="1"/>
          <w:numId w:val="10"/>
        </w:numPr>
        <w:tabs>
          <w:tab w:val="left" w:pos="580"/>
        </w:tabs>
        <w:spacing w:line="276" w:lineRule="auto"/>
        <w:ind w:right="279"/>
      </w:pPr>
      <w:r>
        <w:t>Control of invasive species (especially Japanese knotweed and giant hogweed) is undertaken on Council</w:t>
      </w:r>
      <w:r>
        <w:rPr>
          <w:spacing w:val="-5"/>
        </w:rPr>
        <w:t xml:space="preserve"> </w:t>
      </w:r>
      <w:r>
        <w:t>owned</w:t>
      </w:r>
      <w:r>
        <w:rPr>
          <w:spacing w:val="-2"/>
        </w:rPr>
        <w:t xml:space="preserve"> </w:t>
      </w:r>
      <w:r>
        <w:t>land</w:t>
      </w:r>
      <w:r>
        <w:rPr>
          <w:spacing w:val="-3"/>
        </w:rPr>
        <w:t xml:space="preserve"> </w:t>
      </w:r>
      <w:r>
        <w:t>and</w:t>
      </w:r>
      <w:r>
        <w:rPr>
          <w:spacing w:val="-4"/>
        </w:rPr>
        <w:t xml:space="preserve"> </w:t>
      </w:r>
      <w:r>
        <w:t>at</w:t>
      </w:r>
      <w:r>
        <w:rPr>
          <w:spacing w:val="-4"/>
        </w:rPr>
        <w:t xml:space="preserve"> </w:t>
      </w:r>
      <w:r>
        <w:t>a</w:t>
      </w:r>
      <w:r>
        <w:rPr>
          <w:spacing w:val="-2"/>
        </w:rPr>
        <w:t xml:space="preserve"> </w:t>
      </w:r>
      <w:r>
        <w:t>number</w:t>
      </w:r>
      <w:r>
        <w:rPr>
          <w:spacing w:val="-4"/>
        </w:rPr>
        <w:t xml:space="preserve"> </w:t>
      </w:r>
      <w:r>
        <w:t>of</w:t>
      </w:r>
      <w:r>
        <w:rPr>
          <w:spacing w:val="-4"/>
        </w:rPr>
        <w:t xml:space="preserve"> </w:t>
      </w:r>
      <w:r>
        <w:t>other</w:t>
      </w:r>
      <w:r>
        <w:rPr>
          <w:spacing w:val="-2"/>
        </w:rPr>
        <w:t xml:space="preserve"> </w:t>
      </w:r>
      <w:r>
        <w:t>strategic</w:t>
      </w:r>
      <w:r>
        <w:rPr>
          <w:spacing w:val="-2"/>
        </w:rPr>
        <w:t xml:space="preserve"> </w:t>
      </w:r>
      <w:r>
        <w:t>locations.</w:t>
      </w:r>
      <w:r>
        <w:rPr>
          <w:spacing w:val="-1"/>
        </w:rPr>
        <w:t xml:space="preserve"> </w:t>
      </w:r>
      <w:r>
        <w:t>Private</w:t>
      </w:r>
      <w:r>
        <w:rPr>
          <w:spacing w:val="-4"/>
        </w:rPr>
        <w:t xml:space="preserve"> </w:t>
      </w:r>
      <w:r>
        <w:t>landowners</w:t>
      </w:r>
      <w:r>
        <w:rPr>
          <w:spacing w:val="-2"/>
        </w:rPr>
        <w:t xml:space="preserve"> </w:t>
      </w:r>
      <w:r>
        <w:t>are</w:t>
      </w:r>
      <w:r>
        <w:rPr>
          <w:spacing w:val="-4"/>
        </w:rPr>
        <w:t xml:space="preserve"> </w:t>
      </w:r>
      <w:r>
        <w:t>alerted to invasive species identified on their land and offered advice on appropriate treatment. (Development Services)</w:t>
      </w:r>
    </w:p>
    <w:p w14:paraId="4BE51FFD" w14:textId="77777777" w:rsidR="008E7CA9" w:rsidRDefault="008E7CA9">
      <w:pPr>
        <w:spacing w:line="276" w:lineRule="auto"/>
        <w:sectPr w:rsidR="008E7CA9">
          <w:type w:val="continuous"/>
          <w:pgSz w:w="11910" w:h="16840"/>
          <w:pgMar w:top="1340" w:right="1220" w:bottom="280" w:left="1220" w:header="0" w:footer="1003" w:gutter="0"/>
          <w:cols w:space="720"/>
        </w:sectPr>
      </w:pPr>
    </w:p>
    <w:p w14:paraId="3008FC7C" w14:textId="77777777" w:rsidR="008E7CA9" w:rsidRDefault="00000000">
      <w:pPr>
        <w:pStyle w:val="ListParagraph"/>
        <w:numPr>
          <w:ilvl w:val="1"/>
          <w:numId w:val="10"/>
        </w:numPr>
        <w:tabs>
          <w:tab w:val="left" w:pos="580"/>
        </w:tabs>
        <w:spacing w:before="79" w:line="276" w:lineRule="auto"/>
        <w:ind w:right="385"/>
      </w:pPr>
      <w:r>
        <w:lastRenderedPageBreak/>
        <w:t>Staff</w:t>
      </w:r>
      <w:r>
        <w:rPr>
          <w:spacing w:val="-2"/>
        </w:rPr>
        <w:t xml:space="preserve"> </w:t>
      </w:r>
      <w:r>
        <w:t>and</w:t>
      </w:r>
      <w:r>
        <w:rPr>
          <w:spacing w:val="-3"/>
        </w:rPr>
        <w:t xml:space="preserve"> </w:t>
      </w:r>
      <w:r>
        <w:t>young</w:t>
      </w:r>
      <w:r>
        <w:rPr>
          <w:spacing w:val="-3"/>
        </w:rPr>
        <w:t xml:space="preserve"> </w:t>
      </w:r>
      <w:r>
        <w:t>people</w:t>
      </w:r>
      <w:r>
        <w:rPr>
          <w:spacing w:val="-2"/>
        </w:rPr>
        <w:t xml:space="preserve"> </w:t>
      </w:r>
      <w:r>
        <w:t>at</w:t>
      </w:r>
      <w:r>
        <w:rPr>
          <w:spacing w:val="-5"/>
        </w:rPr>
        <w:t xml:space="preserve"> </w:t>
      </w:r>
      <w:r>
        <w:t>Seaforth</w:t>
      </w:r>
      <w:r>
        <w:rPr>
          <w:spacing w:val="-5"/>
        </w:rPr>
        <w:t xml:space="preserve"> </w:t>
      </w:r>
      <w:r>
        <w:t>House</w:t>
      </w:r>
      <w:r>
        <w:rPr>
          <w:spacing w:val="-2"/>
        </w:rPr>
        <w:t xml:space="preserve"> </w:t>
      </w:r>
      <w:r>
        <w:t>have</w:t>
      </w:r>
      <w:r>
        <w:rPr>
          <w:spacing w:val="-2"/>
        </w:rPr>
        <w:t xml:space="preserve"> </w:t>
      </w:r>
      <w:r>
        <w:t>been</w:t>
      </w:r>
      <w:r>
        <w:rPr>
          <w:spacing w:val="-2"/>
        </w:rPr>
        <w:t xml:space="preserve"> </w:t>
      </w:r>
      <w:r>
        <w:t>developing</w:t>
      </w:r>
      <w:r>
        <w:rPr>
          <w:spacing w:val="-3"/>
        </w:rPr>
        <w:t xml:space="preserve"> </w:t>
      </w:r>
      <w:r>
        <w:t>their</w:t>
      </w:r>
      <w:r>
        <w:rPr>
          <w:spacing w:val="-5"/>
        </w:rPr>
        <w:t xml:space="preserve"> </w:t>
      </w:r>
      <w:r>
        <w:t>garden</w:t>
      </w:r>
      <w:r>
        <w:rPr>
          <w:spacing w:val="-2"/>
        </w:rPr>
        <w:t xml:space="preserve"> </w:t>
      </w:r>
      <w:r>
        <w:t>area</w:t>
      </w:r>
      <w:r>
        <w:rPr>
          <w:spacing w:val="-2"/>
        </w:rPr>
        <w:t xml:space="preserve"> </w:t>
      </w:r>
      <w:r>
        <w:t>and</w:t>
      </w:r>
      <w:r>
        <w:rPr>
          <w:spacing w:val="-4"/>
        </w:rPr>
        <w:t xml:space="preserve"> </w:t>
      </w:r>
      <w:r>
        <w:t>growing food. (Children’s Services).</w:t>
      </w:r>
    </w:p>
    <w:p w14:paraId="63CAF723" w14:textId="77777777" w:rsidR="008E7CA9" w:rsidRDefault="00000000">
      <w:pPr>
        <w:pStyle w:val="ListParagraph"/>
        <w:numPr>
          <w:ilvl w:val="1"/>
          <w:numId w:val="10"/>
        </w:numPr>
        <w:tabs>
          <w:tab w:val="left" w:pos="580"/>
        </w:tabs>
        <w:spacing w:line="276" w:lineRule="auto"/>
        <w:ind w:right="544"/>
      </w:pPr>
      <w:r>
        <w:t>The</w:t>
      </w:r>
      <w:r>
        <w:rPr>
          <w:spacing w:val="-2"/>
        </w:rPr>
        <w:t xml:space="preserve"> </w:t>
      </w:r>
      <w:r>
        <w:t>improvement</w:t>
      </w:r>
      <w:r>
        <w:rPr>
          <w:spacing w:val="-5"/>
        </w:rPr>
        <w:t xml:space="preserve"> </w:t>
      </w:r>
      <w:r>
        <w:t>and</w:t>
      </w:r>
      <w:r>
        <w:rPr>
          <w:spacing w:val="-4"/>
        </w:rPr>
        <w:t xml:space="preserve"> </w:t>
      </w:r>
      <w:r>
        <w:t>management</w:t>
      </w:r>
      <w:r>
        <w:rPr>
          <w:spacing w:val="-4"/>
        </w:rPr>
        <w:t xml:space="preserve"> </w:t>
      </w:r>
      <w:r>
        <w:t>of</w:t>
      </w:r>
      <w:r>
        <w:rPr>
          <w:spacing w:val="-2"/>
        </w:rPr>
        <w:t xml:space="preserve"> </w:t>
      </w:r>
      <w:r>
        <w:t>the</w:t>
      </w:r>
      <w:r>
        <w:rPr>
          <w:spacing w:val="-4"/>
        </w:rPr>
        <w:t xml:space="preserve"> </w:t>
      </w:r>
      <w:r>
        <w:t>Stenhousemuir</w:t>
      </w:r>
      <w:r>
        <w:rPr>
          <w:spacing w:val="-2"/>
        </w:rPr>
        <w:t xml:space="preserve"> </w:t>
      </w:r>
      <w:r>
        <w:t>Lido continues</w:t>
      </w:r>
      <w:r>
        <w:rPr>
          <w:spacing w:val="40"/>
        </w:rPr>
        <w:t xml:space="preserve"> </w:t>
      </w:r>
      <w:r>
        <w:t>to</w:t>
      </w:r>
      <w:r>
        <w:rPr>
          <w:spacing w:val="-1"/>
        </w:rPr>
        <w:t xml:space="preserve"> </w:t>
      </w:r>
      <w:r>
        <w:t>ensure</w:t>
      </w:r>
      <w:r>
        <w:rPr>
          <w:spacing w:val="-2"/>
        </w:rPr>
        <w:t xml:space="preserve"> </w:t>
      </w:r>
      <w:r>
        <w:t>that</w:t>
      </w:r>
      <w:r>
        <w:rPr>
          <w:spacing w:val="40"/>
        </w:rPr>
        <w:t xml:space="preserve"> </w:t>
      </w:r>
      <w:r>
        <w:t>the pond</w:t>
      </w:r>
      <w:r>
        <w:rPr>
          <w:spacing w:val="40"/>
        </w:rPr>
        <w:t xml:space="preserve"> </w:t>
      </w:r>
      <w:r>
        <w:t>is</w:t>
      </w:r>
      <w:r>
        <w:rPr>
          <w:spacing w:val="40"/>
        </w:rPr>
        <w:t xml:space="preserve"> </w:t>
      </w:r>
      <w:r>
        <w:t>an</w:t>
      </w:r>
      <w:r>
        <w:rPr>
          <w:spacing w:val="40"/>
        </w:rPr>
        <w:t xml:space="preserve"> </w:t>
      </w:r>
      <w:r>
        <w:t>attractive</w:t>
      </w:r>
      <w:r>
        <w:rPr>
          <w:spacing w:val="40"/>
        </w:rPr>
        <w:t xml:space="preserve"> </w:t>
      </w:r>
      <w:r>
        <w:t>feature</w:t>
      </w:r>
      <w:r>
        <w:rPr>
          <w:spacing w:val="40"/>
        </w:rPr>
        <w:t xml:space="preserve"> </w:t>
      </w:r>
      <w:r>
        <w:t>and</w:t>
      </w:r>
      <w:r>
        <w:rPr>
          <w:spacing w:val="40"/>
        </w:rPr>
        <w:t xml:space="preserve"> </w:t>
      </w:r>
      <w:r>
        <w:t>a</w:t>
      </w:r>
      <w:r>
        <w:rPr>
          <w:spacing w:val="40"/>
        </w:rPr>
        <w:t xml:space="preserve"> </w:t>
      </w:r>
      <w:r>
        <w:t>valuable</w:t>
      </w:r>
      <w:r>
        <w:rPr>
          <w:spacing w:val="40"/>
        </w:rPr>
        <w:t xml:space="preserve"> </w:t>
      </w:r>
      <w:r>
        <w:t>haven</w:t>
      </w:r>
      <w:r>
        <w:rPr>
          <w:spacing w:val="40"/>
        </w:rPr>
        <w:t xml:space="preserve"> </w:t>
      </w:r>
      <w:r>
        <w:t>for</w:t>
      </w:r>
      <w:r>
        <w:rPr>
          <w:spacing w:val="40"/>
        </w:rPr>
        <w:t xml:space="preserve"> </w:t>
      </w:r>
      <w:r>
        <w:t>local</w:t>
      </w:r>
      <w:r>
        <w:rPr>
          <w:spacing w:val="40"/>
        </w:rPr>
        <w:t xml:space="preserve"> </w:t>
      </w:r>
      <w:r>
        <w:t>wildlife.</w:t>
      </w:r>
      <w:r>
        <w:rPr>
          <w:spacing w:val="40"/>
        </w:rPr>
        <w:t xml:space="preserve"> </w:t>
      </w:r>
      <w:r>
        <w:t xml:space="preserve">(Development </w:t>
      </w:r>
      <w:r>
        <w:rPr>
          <w:spacing w:val="-2"/>
        </w:rPr>
        <w:t>Services).</w:t>
      </w:r>
    </w:p>
    <w:p w14:paraId="7C77EE9A" w14:textId="77777777" w:rsidR="008E7CA9" w:rsidRDefault="00000000">
      <w:pPr>
        <w:pStyle w:val="ListParagraph"/>
        <w:numPr>
          <w:ilvl w:val="1"/>
          <w:numId w:val="10"/>
        </w:numPr>
        <w:tabs>
          <w:tab w:val="left" w:pos="580"/>
        </w:tabs>
        <w:spacing w:line="276" w:lineRule="auto"/>
        <w:ind w:right="862"/>
      </w:pPr>
      <w:r>
        <w:t>All</w:t>
      </w:r>
      <w:r>
        <w:rPr>
          <w:spacing w:val="-2"/>
        </w:rPr>
        <w:t xml:space="preserve"> </w:t>
      </w:r>
      <w:r>
        <w:t>three</w:t>
      </w:r>
      <w:r>
        <w:rPr>
          <w:spacing w:val="-4"/>
        </w:rPr>
        <w:t xml:space="preserve"> </w:t>
      </w:r>
      <w:r>
        <w:t>Local</w:t>
      </w:r>
      <w:r>
        <w:rPr>
          <w:spacing w:val="-2"/>
        </w:rPr>
        <w:t xml:space="preserve"> </w:t>
      </w:r>
      <w:r>
        <w:t>Nature</w:t>
      </w:r>
      <w:r>
        <w:rPr>
          <w:spacing w:val="-2"/>
        </w:rPr>
        <w:t xml:space="preserve"> </w:t>
      </w:r>
      <w:r>
        <w:t>Reserves</w:t>
      </w:r>
      <w:r>
        <w:rPr>
          <w:spacing w:val="-4"/>
        </w:rPr>
        <w:t xml:space="preserve"> </w:t>
      </w:r>
      <w:r>
        <w:t>are</w:t>
      </w:r>
      <w:r>
        <w:rPr>
          <w:spacing w:val="-4"/>
        </w:rPr>
        <w:t xml:space="preserve"> </w:t>
      </w:r>
      <w:r>
        <w:t>managed</w:t>
      </w:r>
      <w:r>
        <w:rPr>
          <w:spacing w:val="-2"/>
        </w:rPr>
        <w:t xml:space="preserve"> </w:t>
      </w:r>
      <w:r>
        <w:t>by</w:t>
      </w:r>
      <w:r>
        <w:rPr>
          <w:spacing w:val="-2"/>
        </w:rPr>
        <w:t xml:space="preserve"> </w:t>
      </w:r>
      <w:r>
        <w:t>local</w:t>
      </w:r>
      <w:r>
        <w:rPr>
          <w:spacing w:val="-4"/>
        </w:rPr>
        <w:t xml:space="preserve"> </w:t>
      </w:r>
      <w:r>
        <w:t>management</w:t>
      </w:r>
      <w:r>
        <w:rPr>
          <w:spacing w:val="-5"/>
        </w:rPr>
        <w:t xml:space="preserve"> </w:t>
      </w:r>
      <w:r>
        <w:t>groups</w:t>
      </w:r>
      <w:r>
        <w:rPr>
          <w:spacing w:val="-4"/>
        </w:rPr>
        <w:t xml:space="preserve"> </w:t>
      </w:r>
      <w:r>
        <w:t>with</w:t>
      </w:r>
      <w:r>
        <w:rPr>
          <w:spacing w:val="-2"/>
        </w:rPr>
        <w:t xml:space="preserve"> </w:t>
      </w:r>
      <w:r>
        <w:t>the</w:t>
      </w:r>
      <w:r>
        <w:rPr>
          <w:spacing w:val="-2"/>
        </w:rPr>
        <w:t xml:space="preserve"> </w:t>
      </w:r>
      <w:r>
        <w:t>active support of Falkirk Council. (Development Services).</w:t>
      </w:r>
    </w:p>
    <w:p w14:paraId="20097193" w14:textId="77777777" w:rsidR="008E7CA9" w:rsidRDefault="00000000">
      <w:pPr>
        <w:pStyle w:val="ListParagraph"/>
        <w:numPr>
          <w:ilvl w:val="1"/>
          <w:numId w:val="10"/>
        </w:numPr>
        <w:tabs>
          <w:tab w:val="left" w:pos="580"/>
        </w:tabs>
        <w:spacing w:line="276" w:lineRule="auto"/>
        <w:ind w:right="5933"/>
      </w:pPr>
      <w:r>
        <w:rPr>
          <w:noProof/>
        </w:rPr>
        <w:drawing>
          <wp:anchor distT="0" distB="0" distL="0" distR="0" simplePos="0" relativeHeight="15736320" behindDoc="0" locked="0" layoutInCell="1" allowOverlap="1" wp14:anchorId="62A0F51D" wp14:editId="66CB69DB">
            <wp:simplePos x="0" y="0"/>
            <wp:positionH relativeFrom="page">
              <wp:posOffset>3241675</wp:posOffset>
            </wp:positionH>
            <wp:positionV relativeFrom="paragraph">
              <wp:posOffset>88374</wp:posOffset>
            </wp:positionV>
            <wp:extent cx="3394075" cy="2403475"/>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3394075" cy="2403475"/>
                    </a:xfrm>
                    <a:prstGeom prst="rect">
                      <a:avLst/>
                    </a:prstGeom>
                  </pic:spPr>
                </pic:pic>
              </a:graphicData>
            </a:graphic>
          </wp:anchor>
        </w:drawing>
      </w:r>
      <w:r>
        <w:t>Communities have been supported in doing litter picks to improve</w:t>
      </w:r>
      <w:r>
        <w:rPr>
          <w:spacing w:val="-11"/>
        </w:rPr>
        <w:t xml:space="preserve"> </w:t>
      </w:r>
      <w:r>
        <w:t>their</w:t>
      </w:r>
      <w:r>
        <w:rPr>
          <w:spacing w:val="-10"/>
        </w:rPr>
        <w:t xml:space="preserve"> </w:t>
      </w:r>
      <w:r>
        <w:t>local</w:t>
      </w:r>
      <w:r>
        <w:rPr>
          <w:spacing w:val="-11"/>
        </w:rPr>
        <w:t xml:space="preserve"> </w:t>
      </w:r>
      <w:r>
        <w:t>environment. (Development Services).</w:t>
      </w:r>
    </w:p>
    <w:p w14:paraId="2556CFF9" w14:textId="77777777" w:rsidR="008E7CA9" w:rsidRDefault="00000000">
      <w:pPr>
        <w:pStyle w:val="ListParagraph"/>
        <w:numPr>
          <w:ilvl w:val="1"/>
          <w:numId w:val="10"/>
        </w:numPr>
        <w:tabs>
          <w:tab w:val="left" w:pos="580"/>
        </w:tabs>
        <w:spacing w:line="276" w:lineRule="auto"/>
        <w:ind w:right="6029"/>
      </w:pPr>
      <w:r>
        <w:t xml:space="preserve">Larbert High School is working closely with conservation </w:t>
      </w:r>
      <w:proofErr w:type="spellStart"/>
      <w:r>
        <w:t>organisations</w:t>
      </w:r>
      <w:proofErr w:type="spellEnd"/>
      <w:r>
        <w:t xml:space="preserve"> and the local community to protect and enhance the</w:t>
      </w:r>
      <w:r>
        <w:rPr>
          <w:spacing w:val="-3"/>
        </w:rPr>
        <w:t xml:space="preserve"> </w:t>
      </w:r>
      <w:r>
        <w:t>Carron</w:t>
      </w:r>
      <w:r>
        <w:rPr>
          <w:spacing w:val="-2"/>
        </w:rPr>
        <w:t xml:space="preserve"> </w:t>
      </w:r>
      <w:r>
        <w:t>Dams</w:t>
      </w:r>
      <w:r>
        <w:rPr>
          <w:spacing w:val="-6"/>
        </w:rPr>
        <w:t xml:space="preserve"> </w:t>
      </w:r>
      <w:r>
        <w:t>Local Nature</w:t>
      </w:r>
      <w:r>
        <w:rPr>
          <w:spacing w:val="-5"/>
        </w:rPr>
        <w:t xml:space="preserve"> </w:t>
      </w:r>
      <w:r>
        <w:t>Reserve</w:t>
      </w:r>
      <w:r>
        <w:rPr>
          <w:spacing w:val="-5"/>
        </w:rPr>
        <w:t xml:space="preserve"> </w:t>
      </w:r>
      <w:r>
        <w:t>and</w:t>
      </w:r>
      <w:r>
        <w:rPr>
          <w:spacing w:val="-8"/>
        </w:rPr>
        <w:t xml:space="preserve"> </w:t>
      </w:r>
      <w:r>
        <w:t>to</w:t>
      </w:r>
      <w:r>
        <w:rPr>
          <w:spacing w:val="-4"/>
        </w:rPr>
        <w:t xml:space="preserve"> </w:t>
      </w:r>
      <w:r>
        <w:t>use</w:t>
      </w:r>
      <w:r>
        <w:rPr>
          <w:spacing w:val="-7"/>
        </w:rPr>
        <w:t xml:space="preserve"> </w:t>
      </w:r>
      <w:r>
        <w:t>it</w:t>
      </w:r>
      <w:r>
        <w:rPr>
          <w:spacing w:val="-5"/>
        </w:rPr>
        <w:t xml:space="preserve"> </w:t>
      </w:r>
      <w:r>
        <w:t xml:space="preserve">for learning across the curriculum. (Children’s and Development </w:t>
      </w:r>
      <w:r>
        <w:rPr>
          <w:spacing w:val="-2"/>
        </w:rPr>
        <w:t>Services).</w:t>
      </w:r>
    </w:p>
    <w:p w14:paraId="0E754672" w14:textId="77777777" w:rsidR="008E7CA9" w:rsidRDefault="00000000">
      <w:pPr>
        <w:pStyle w:val="ListParagraph"/>
        <w:numPr>
          <w:ilvl w:val="1"/>
          <w:numId w:val="10"/>
        </w:numPr>
        <w:tabs>
          <w:tab w:val="left" w:pos="580"/>
        </w:tabs>
        <w:spacing w:line="276" w:lineRule="auto"/>
        <w:ind w:right="562"/>
      </w:pPr>
      <w:r>
        <w:t>Local</w:t>
      </w:r>
      <w:r>
        <w:rPr>
          <w:spacing w:val="-6"/>
        </w:rPr>
        <w:t xml:space="preserve"> </w:t>
      </w:r>
      <w:r>
        <w:t>Development</w:t>
      </w:r>
      <w:r>
        <w:rPr>
          <w:spacing w:val="-4"/>
        </w:rPr>
        <w:t xml:space="preserve"> </w:t>
      </w:r>
      <w:r>
        <w:t>Plan</w:t>
      </w:r>
      <w:r>
        <w:rPr>
          <w:spacing w:val="-5"/>
        </w:rPr>
        <w:t xml:space="preserve"> </w:t>
      </w:r>
      <w:r>
        <w:t>policies</w:t>
      </w:r>
      <w:r>
        <w:rPr>
          <w:spacing w:val="-3"/>
        </w:rPr>
        <w:t xml:space="preserve"> </w:t>
      </w:r>
      <w:r>
        <w:t>have</w:t>
      </w:r>
      <w:r>
        <w:rPr>
          <w:spacing w:val="-3"/>
        </w:rPr>
        <w:t xml:space="preserve"> </w:t>
      </w:r>
      <w:r>
        <w:t>been</w:t>
      </w:r>
      <w:r>
        <w:rPr>
          <w:spacing w:val="-2"/>
        </w:rPr>
        <w:t xml:space="preserve"> </w:t>
      </w:r>
      <w:r>
        <w:t>reviewed,</w:t>
      </w:r>
      <w:r>
        <w:rPr>
          <w:spacing w:val="-3"/>
        </w:rPr>
        <w:t xml:space="preserve"> </w:t>
      </w:r>
      <w:r>
        <w:t>including</w:t>
      </w:r>
      <w:r>
        <w:rPr>
          <w:spacing w:val="-4"/>
        </w:rPr>
        <w:t xml:space="preserve"> </w:t>
      </w:r>
      <w:r>
        <w:t>those</w:t>
      </w:r>
      <w:r>
        <w:rPr>
          <w:spacing w:val="-2"/>
        </w:rPr>
        <w:t xml:space="preserve"> </w:t>
      </w:r>
      <w:r>
        <w:t>relating</w:t>
      </w:r>
      <w:r>
        <w:rPr>
          <w:spacing w:val="-4"/>
        </w:rPr>
        <w:t xml:space="preserve"> </w:t>
      </w:r>
      <w:r>
        <w:t>to</w:t>
      </w:r>
      <w:r>
        <w:rPr>
          <w:spacing w:val="-2"/>
        </w:rPr>
        <w:t xml:space="preserve"> </w:t>
      </w:r>
      <w:r>
        <w:t>biodiversity, Local Nature Conservation Sites, trees, woodland, and hedges. (Development Services)</w:t>
      </w:r>
    </w:p>
    <w:p w14:paraId="441C45BA" w14:textId="77777777" w:rsidR="008E7CA9" w:rsidRDefault="00000000">
      <w:pPr>
        <w:pStyle w:val="ListParagraph"/>
        <w:numPr>
          <w:ilvl w:val="1"/>
          <w:numId w:val="10"/>
        </w:numPr>
        <w:tabs>
          <w:tab w:val="left" w:pos="580"/>
        </w:tabs>
        <w:spacing w:line="280" w:lineRule="exact"/>
      </w:pPr>
      <w:r>
        <w:t>A</w:t>
      </w:r>
      <w:r>
        <w:rPr>
          <w:spacing w:val="-4"/>
        </w:rPr>
        <w:t xml:space="preserve"> </w:t>
      </w:r>
      <w:r>
        <w:t>Falkirk</w:t>
      </w:r>
      <w:r>
        <w:rPr>
          <w:spacing w:val="-6"/>
        </w:rPr>
        <w:t xml:space="preserve"> </w:t>
      </w:r>
      <w:r>
        <w:t>woodland</w:t>
      </w:r>
      <w:r>
        <w:rPr>
          <w:spacing w:val="-4"/>
        </w:rPr>
        <w:t xml:space="preserve"> </w:t>
      </w:r>
      <w:r>
        <w:t>strategy</w:t>
      </w:r>
      <w:r>
        <w:rPr>
          <w:spacing w:val="-3"/>
        </w:rPr>
        <w:t xml:space="preserve"> </w:t>
      </w:r>
      <w:r>
        <w:t>has</w:t>
      </w:r>
      <w:r>
        <w:rPr>
          <w:spacing w:val="-4"/>
        </w:rPr>
        <w:t xml:space="preserve"> </w:t>
      </w:r>
      <w:r>
        <w:t>been</w:t>
      </w:r>
      <w:r>
        <w:rPr>
          <w:spacing w:val="-3"/>
        </w:rPr>
        <w:t xml:space="preserve"> </w:t>
      </w:r>
      <w:r>
        <w:t>produced</w:t>
      </w:r>
      <w:r>
        <w:rPr>
          <w:spacing w:val="-4"/>
        </w:rPr>
        <w:t xml:space="preserve"> </w:t>
      </w:r>
      <w:r>
        <w:t>to</w:t>
      </w:r>
      <w:r>
        <w:rPr>
          <w:spacing w:val="-3"/>
        </w:rPr>
        <w:t xml:space="preserve"> </w:t>
      </w:r>
      <w:r>
        <w:t>guide</w:t>
      </w:r>
      <w:r>
        <w:rPr>
          <w:spacing w:val="-3"/>
        </w:rPr>
        <w:t xml:space="preserve"> </w:t>
      </w:r>
      <w:r>
        <w:t>woodland</w:t>
      </w:r>
      <w:r>
        <w:rPr>
          <w:spacing w:val="-5"/>
        </w:rPr>
        <w:t xml:space="preserve"> </w:t>
      </w:r>
      <w:r>
        <w:t>creation</w:t>
      </w:r>
      <w:r>
        <w:rPr>
          <w:spacing w:val="-4"/>
        </w:rPr>
        <w:t xml:space="preserve"> </w:t>
      </w:r>
      <w:r>
        <w:t>in</w:t>
      </w:r>
      <w:r>
        <w:rPr>
          <w:spacing w:val="-4"/>
        </w:rPr>
        <w:t xml:space="preserve"> </w:t>
      </w:r>
      <w:r>
        <w:t>the</w:t>
      </w:r>
      <w:r>
        <w:rPr>
          <w:spacing w:val="-4"/>
        </w:rPr>
        <w:t xml:space="preserve"> </w:t>
      </w:r>
      <w:r>
        <w:t xml:space="preserve">area. </w:t>
      </w:r>
      <w:r>
        <w:rPr>
          <w:spacing w:val="-5"/>
        </w:rPr>
        <w:t>An</w:t>
      </w:r>
    </w:p>
    <w:p w14:paraId="0BABC0E6" w14:textId="77777777" w:rsidR="008E7CA9" w:rsidRDefault="00000000">
      <w:pPr>
        <w:pStyle w:val="BodyText"/>
        <w:spacing w:before="41" w:line="276" w:lineRule="auto"/>
        <w:ind w:right="225"/>
      </w:pPr>
      <w:r>
        <w:t>officer</w:t>
      </w:r>
      <w:r>
        <w:rPr>
          <w:spacing w:val="-4"/>
        </w:rPr>
        <w:t xml:space="preserve"> </w:t>
      </w:r>
      <w:r>
        <w:t>has</w:t>
      </w:r>
      <w:r>
        <w:rPr>
          <w:spacing w:val="-2"/>
        </w:rPr>
        <w:t xml:space="preserve"> </w:t>
      </w:r>
      <w:r>
        <w:t>been</w:t>
      </w:r>
      <w:r>
        <w:rPr>
          <w:spacing w:val="-2"/>
        </w:rPr>
        <w:t xml:space="preserve"> </w:t>
      </w:r>
      <w:r>
        <w:t>appointed</w:t>
      </w:r>
      <w:r>
        <w:rPr>
          <w:spacing w:val="-5"/>
        </w:rPr>
        <w:t xml:space="preserve"> </w:t>
      </w:r>
      <w:r>
        <w:t>(via</w:t>
      </w:r>
      <w:r>
        <w:rPr>
          <w:spacing w:val="-2"/>
        </w:rPr>
        <w:t xml:space="preserve"> </w:t>
      </w:r>
      <w:r>
        <w:t>CSGNT)</w:t>
      </w:r>
      <w:r>
        <w:rPr>
          <w:spacing w:val="-2"/>
        </w:rPr>
        <w:t xml:space="preserve"> </w:t>
      </w:r>
      <w:r>
        <w:t>to</w:t>
      </w:r>
      <w:r>
        <w:rPr>
          <w:spacing w:val="-1"/>
        </w:rPr>
        <w:t xml:space="preserve"> </w:t>
      </w:r>
      <w:r>
        <w:t>look</w:t>
      </w:r>
      <w:r>
        <w:rPr>
          <w:spacing w:val="-2"/>
        </w:rPr>
        <w:t xml:space="preserve"> </w:t>
      </w:r>
      <w:r>
        <w:t>at</w:t>
      </w:r>
      <w:r>
        <w:rPr>
          <w:spacing w:val="-5"/>
        </w:rPr>
        <w:t xml:space="preserve"> </w:t>
      </w:r>
      <w:r>
        <w:t>management</w:t>
      </w:r>
      <w:r>
        <w:rPr>
          <w:spacing w:val="-2"/>
        </w:rPr>
        <w:t xml:space="preserve"> </w:t>
      </w:r>
      <w:r>
        <w:t>and</w:t>
      </w:r>
      <w:r>
        <w:rPr>
          <w:spacing w:val="-3"/>
        </w:rPr>
        <w:t xml:space="preserve"> </w:t>
      </w:r>
      <w:r>
        <w:t>expansion</w:t>
      </w:r>
      <w:r>
        <w:rPr>
          <w:spacing w:val="-5"/>
        </w:rPr>
        <w:t xml:space="preserve"> </w:t>
      </w:r>
      <w:r>
        <w:t>of</w:t>
      </w:r>
      <w:r>
        <w:rPr>
          <w:spacing w:val="-4"/>
        </w:rPr>
        <w:t xml:space="preserve"> </w:t>
      </w:r>
      <w:r>
        <w:t>the</w:t>
      </w:r>
      <w:r>
        <w:rPr>
          <w:spacing w:val="-2"/>
        </w:rPr>
        <w:t xml:space="preserve"> </w:t>
      </w:r>
      <w:r>
        <w:t>Council’s woodland estate. (Development Services)</w:t>
      </w:r>
    </w:p>
    <w:p w14:paraId="5713E03D" w14:textId="77777777" w:rsidR="008E7CA9" w:rsidRDefault="00000000">
      <w:pPr>
        <w:pStyle w:val="ListParagraph"/>
        <w:numPr>
          <w:ilvl w:val="1"/>
          <w:numId w:val="10"/>
        </w:numPr>
        <w:tabs>
          <w:tab w:val="left" w:pos="580"/>
        </w:tabs>
        <w:spacing w:line="276" w:lineRule="auto"/>
        <w:ind w:right="530"/>
      </w:pPr>
      <w:r>
        <w:t>An</w:t>
      </w:r>
      <w:r>
        <w:rPr>
          <w:spacing w:val="-4"/>
        </w:rPr>
        <w:t xml:space="preserve"> </w:t>
      </w:r>
      <w:r>
        <w:t>orchard</w:t>
      </w:r>
      <w:r>
        <w:rPr>
          <w:spacing w:val="-4"/>
        </w:rPr>
        <w:t xml:space="preserve"> </w:t>
      </w:r>
      <w:r>
        <w:t>has</w:t>
      </w:r>
      <w:r>
        <w:rPr>
          <w:spacing w:val="-2"/>
        </w:rPr>
        <w:t xml:space="preserve"> </w:t>
      </w:r>
      <w:r>
        <w:t>been</w:t>
      </w:r>
      <w:r>
        <w:rPr>
          <w:spacing w:val="-3"/>
        </w:rPr>
        <w:t xml:space="preserve"> </w:t>
      </w:r>
      <w:r>
        <w:t>planted</w:t>
      </w:r>
      <w:r>
        <w:rPr>
          <w:spacing w:val="-2"/>
        </w:rPr>
        <w:t xml:space="preserve"> </w:t>
      </w:r>
      <w:r>
        <w:t>at</w:t>
      </w:r>
      <w:r>
        <w:rPr>
          <w:spacing w:val="-2"/>
        </w:rPr>
        <w:t xml:space="preserve"> </w:t>
      </w:r>
      <w:proofErr w:type="spellStart"/>
      <w:r>
        <w:t>Zetland</w:t>
      </w:r>
      <w:proofErr w:type="spellEnd"/>
      <w:r>
        <w:rPr>
          <w:spacing w:val="-5"/>
        </w:rPr>
        <w:t xml:space="preserve"> </w:t>
      </w:r>
      <w:r>
        <w:t>Park.</w:t>
      </w:r>
      <w:r>
        <w:rPr>
          <w:spacing w:val="-5"/>
        </w:rPr>
        <w:t xml:space="preserve"> </w:t>
      </w:r>
      <w:r>
        <w:t>Plans</w:t>
      </w:r>
      <w:r>
        <w:rPr>
          <w:spacing w:val="-2"/>
        </w:rPr>
        <w:t xml:space="preserve"> </w:t>
      </w:r>
      <w:r>
        <w:t>for</w:t>
      </w:r>
      <w:r>
        <w:rPr>
          <w:spacing w:val="-2"/>
        </w:rPr>
        <w:t xml:space="preserve"> </w:t>
      </w:r>
      <w:r>
        <w:t>an</w:t>
      </w:r>
      <w:r>
        <w:rPr>
          <w:spacing w:val="-2"/>
        </w:rPr>
        <w:t xml:space="preserve"> </w:t>
      </w:r>
      <w:r>
        <w:t>extensive</w:t>
      </w:r>
      <w:r>
        <w:rPr>
          <w:spacing w:val="-2"/>
        </w:rPr>
        <w:t xml:space="preserve"> </w:t>
      </w:r>
      <w:r>
        <w:t>enhancement</w:t>
      </w:r>
      <w:r>
        <w:rPr>
          <w:spacing w:val="-2"/>
        </w:rPr>
        <w:t xml:space="preserve"> </w:t>
      </w:r>
      <w:r>
        <w:t>of</w:t>
      </w:r>
      <w:r>
        <w:rPr>
          <w:spacing w:val="-4"/>
        </w:rPr>
        <w:t xml:space="preserve"> </w:t>
      </w:r>
      <w:r>
        <w:t>the</w:t>
      </w:r>
      <w:r>
        <w:rPr>
          <w:spacing w:val="-2"/>
        </w:rPr>
        <w:t xml:space="preserve"> </w:t>
      </w:r>
      <w:r>
        <w:t>park have been developed and include areas of relaxed grass cutting and wetland creation. (Development Services)</w:t>
      </w:r>
    </w:p>
    <w:p w14:paraId="308E7634" w14:textId="77777777" w:rsidR="008E7CA9" w:rsidRDefault="00000000">
      <w:pPr>
        <w:pStyle w:val="ListParagraph"/>
        <w:numPr>
          <w:ilvl w:val="1"/>
          <w:numId w:val="10"/>
        </w:numPr>
        <w:tabs>
          <w:tab w:val="left" w:pos="580"/>
        </w:tabs>
        <w:spacing w:line="276" w:lineRule="auto"/>
        <w:ind w:right="359"/>
        <w:jc w:val="both"/>
      </w:pPr>
      <w:r>
        <w:t>The</w:t>
      </w:r>
      <w:r>
        <w:rPr>
          <w:spacing w:val="-2"/>
        </w:rPr>
        <w:t xml:space="preserve"> </w:t>
      </w:r>
      <w:r>
        <w:t>Local</w:t>
      </w:r>
      <w:r>
        <w:rPr>
          <w:spacing w:val="-4"/>
        </w:rPr>
        <w:t xml:space="preserve"> </w:t>
      </w:r>
      <w:r>
        <w:t>Biodiversity</w:t>
      </w:r>
      <w:r>
        <w:rPr>
          <w:spacing w:val="-2"/>
        </w:rPr>
        <w:t xml:space="preserve"> </w:t>
      </w:r>
      <w:r>
        <w:t>Action</w:t>
      </w:r>
      <w:r>
        <w:rPr>
          <w:spacing w:val="-3"/>
        </w:rPr>
        <w:t xml:space="preserve"> </w:t>
      </w:r>
      <w:r>
        <w:t>Plan</w:t>
      </w:r>
      <w:r>
        <w:rPr>
          <w:spacing w:val="-4"/>
        </w:rPr>
        <w:t xml:space="preserve"> </w:t>
      </w:r>
      <w:r>
        <w:t>process</w:t>
      </w:r>
      <w:r>
        <w:rPr>
          <w:spacing w:val="-4"/>
        </w:rPr>
        <w:t xml:space="preserve"> </w:t>
      </w:r>
      <w:r>
        <w:t>delivers</w:t>
      </w:r>
      <w:r>
        <w:rPr>
          <w:spacing w:val="-2"/>
        </w:rPr>
        <w:t xml:space="preserve"> </w:t>
      </w:r>
      <w:r>
        <w:t>a</w:t>
      </w:r>
      <w:r>
        <w:rPr>
          <w:spacing w:val="-5"/>
        </w:rPr>
        <w:t xml:space="preserve"> </w:t>
      </w:r>
      <w:r>
        <w:t>wide</w:t>
      </w:r>
      <w:r>
        <w:rPr>
          <w:spacing w:val="-2"/>
        </w:rPr>
        <w:t xml:space="preserve"> </w:t>
      </w:r>
      <w:r>
        <w:t>range</w:t>
      </w:r>
      <w:r>
        <w:rPr>
          <w:spacing w:val="-4"/>
        </w:rPr>
        <w:t xml:space="preserve"> </w:t>
      </w:r>
      <w:r>
        <w:t>of</w:t>
      </w:r>
      <w:r>
        <w:rPr>
          <w:spacing w:val="-2"/>
        </w:rPr>
        <w:t xml:space="preserve"> </w:t>
      </w:r>
      <w:r>
        <w:t>local</w:t>
      </w:r>
      <w:r>
        <w:rPr>
          <w:spacing w:val="-2"/>
        </w:rPr>
        <w:t xml:space="preserve"> </w:t>
      </w:r>
      <w:r>
        <w:t>biodiversity</w:t>
      </w:r>
      <w:r>
        <w:rPr>
          <w:spacing w:val="-2"/>
        </w:rPr>
        <w:t xml:space="preserve"> </w:t>
      </w:r>
      <w:r>
        <w:t>projects</w:t>
      </w:r>
      <w:r>
        <w:rPr>
          <w:spacing w:val="-4"/>
        </w:rPr>
        <w:t xml:space="preserve"> </w:t>
      </w:r>
      <w:r>
        <w:t>on Council land</w:t>
      </w:r>
      <w:r>
        <w:rPr>
          <w:spacing w:val="-3"/>
        </w:rPr>
        <w:t xml:space="preserve"> </w:t>
      </w:r>
      <w:r>
        <w:t>or with the direct support</w:t>
      </w:r>
      <w:r>
        <w:rPr>
          <w:spacing w:val="-2"/>
        </w:rPr>
        <w:t xml:space="preserve"> </w:t>
      </w:r>
      <w:r>
        <w:t>of council staff</w:t>
      </w:r>
      <w:r>
        <w:rPr>
          <w:spacing w:val="-3"/>
        </w:rPr>
        <w:t xml:space="preserve"> </w:t>
      </w:r>
      <w:r>
        <w:t>(including</w:t>
      </w:r>
      <w:r>
        <w:rPr>
          <w:spacing w:val="-1"/>
        </w:rPr>
        <w:t xml:space="preserve"> </w:t>
      </w:r>
      <w:r>
        <w:t>the Biodiversity</w:t>
      </w:r>
      <w:r>
        <w:rPr>
          <w:spacing w:val="-1"/>
        </w:rPr>
        <w:t xml:space="preserve"> </w:t>
      </w:r>
      <w:r>
        <w:t>Officer). Since 2015 these have included:</w:t>
      </w:r>
    </w:p>
    <w:p w14:paraId="64596DE6" w14:textId="77777777" w:rsidR="008E7CA9" w:rsidRDefault="008E7CA9">
      <w:pPr>
        <w:pStyle w:val="BodyText"/>
        <w:spacing w:before="40"/>
        <w:ind w:left="0"/>
      </w:pPr>
    </w:p>
    <w:p w14:paraId="55D9F58F" w14:textId="77777777" w:rsidR="008E7CA9" w:rsidRDefault="00000000">
      <w:pPr>
        <w:pStyle w:val="ListParagraph"/>
        <w:numPr>
          <w:ilvl w:val="2"/>
          <w:numId w:val="10"/>
        </w:numPr>
        <w:tabs>
          <w:tab w:val="left" w:pos="1299"/>
        </w:tabs>
        <w:ind w:left="1299" w:hanging="359"/>
      </w:pPr>
      <w:r>
        <w:t>Management</w:t>
      </w:r>
      <w:r>
        <w:rPr>
          <w:spacing w:val="-5"/>
        </w:rPr>
        <w:t xml:space="preserve"> </w:t>
      </w:r>
      <w:r>
        <w:t>of</w:t>
      </w:r>
      <w:r>
        <w:rPr>
          <w:spacing w:val="-3"/>
        </w:rPr>
        <w:t xml:space="preserve"> </w:t>
      </w:r>
      <w:r>
        <w:t>a</w:t>
      </w:r>
      <w:r>
        <w:rPr>
          <w:spacing w:val="-5"/>
        </w:rPr>
        <w:t xml:space="preserve"> </w:t>
      </w:r>
      <w:r>
        <w:t>number</w:t>
      </w:r>
      <w:r>
        <w:rPr>
          <w:spacing w:val="-7"/>
        </w:rPr>
        <w:t xml:space="preserve"> </w:t>
      </w:r>
      <w:r>
        <w:t>of</w:t>
      </w:r>
      <w:r>
        <w:rPr>
          <w:spacing w:val="-2"/>
        </w:rPr>
        <w:t xml:space="preserve"> </w:t>
      </w:r>
      <w:r>
        <w:t>ecologically</w:t>
      </w:r>
      <w:r>
        <w:rPr>
          <w:spacing w:val="-5"/>
        </w:rPr>
        <w:t xml:space="preserve"> </w:t>
      </w:r>
      <w:r>
        <w:t>important</w:t>
      </w:r>
      <w:r>
        <w:rPr>
          <w:spacing w:val="-4"/>
        </w:rPr>
        <w:t xml:space="preserve"> </w:t>
      </w:r>
      <w:r>
        <w:rPr>
          <w:spacing w:val="-2"/>
        </w:rPr>
        <w:t>sites,</w:t>
      </w:r>
    </w:p>
    <w:p w14:paraId="25AE4318" w14:textId="77777777" w:rsidR="008E7CA9" w:rsidRDefault="00000000">
      <w:pPr>
        <w:pStyle w:val="ListParagraph"/>
        <w:numPr>
          <w:ilvl w:val="2"/>
          <w:numId w:val="10"/>
        </w:numPr>
        <w:tabs>
          <w:tab w:val="left" w:pos="1299"/>
        </w:tabs>
        <w:spacing w:before="32"/>
        <w:ind w:left="1299" w:hanging="359"/>
      </w:pPr>
      <w:r>
        <w:t>Tree</w:t>
      </w:r>
      <w:r>
        <w:rPr>
          <w:spacing w:val="-4"/>
        </w:rPr>
        <w:t xml:space="preserve"> </w:t>
      </w:r>
      <w:r>
        <w:t>sparrow</w:t>
      </w:r>
      <w:r>
        <w:rPr>
          <w:spacing w:val="-1"/>
        </w:rPr>
        <w:t xml:space="preserve"> </w:t>
      </w:r>
      <w:r>
        <w:t>and</w:t>
      </w:r>
      <w:r>
        <w:rPr>
          <w:spacing w:val="-3"/>
        </w:rPr>
        <w:t xml:space="preserve"> </w:t>
      </w:r>
      <w:r>
        <w:t>barn</w:t>
      </w:r>
      <w:r>
        <w:rPr>
          <w:spacing w:val="-6"/>
        </w:rPr>
        <w:t xml:space="preserve"> </w:t>
      </w:r>
      <w:r>
        <w:t>owl</w:t>
      </w:r>
      <w:r>
        <w:rPr>
          <w:spacing w:val="-3"/>
        </w:rPr>
        <w:t xml:space="preserve"> </w:t>
      </w:r>
      <w:r>
        <w:rPr>
          <w:spacing w:val="-2"/>
        </w:rPr>
        <w:t>conservation,</w:t>
      </w:r>
    </w:p>
    <w:p w14:paraId="2950C8E3" w14:textId="77777777" w:rsidR="008E7CA9" w:rsidRDefault="00000000">
      <w:pPr>
        <w:pStyle w:val="ListParagraph"/>
        <w:numPr>
          <w:ilvl w:val="2"/>
          <w:numId w:val="10"/>
        </w:numPr>
        <w:tabs>
          <w:tab w:val="left" w:pos="1299"/>
        </w:tabs>
        <w:spacing w:before="34"/>
        <w:ind w:left="1299" w:hanging="359"/>
      </w:pPr>
      <w:r>
        <w:t>Great</w:t>
      </w:r>
      <w:r>
        <w:rPr>
          <w:spacing w:val="-5"/>
        </w:rPr>
        <w:t xml:space="preserve"> </w:t>
      </w:r>
      <w:r>
        <w:t>crested</w:t>
      </w:r>
      <w:r>
        <w:rPr>
          <w:spacing w:val="-4"/>
        </w:rPr>
        <w:t xml:space="preserve"> </w:t>
      </w:r>
      <w:r>
        <w:t>newt</w:t>
      </w:r>
      <w:r>
        <w:rPr>
          <w:spacing w:val="-6"/>
        </w:rPr>
        <w:t xml:space="preserve"> </w:t>
      </w:r>
      <w:r>
        <w:t>monitoring</w:t>
      </w:r>
      <w:r>
        <w:rPr>
          <w:spacing w:val="-3"/>
        </w:rPr>
        <w:t xml:space="preserve"> </w:t>
      </w:r>
      <w:r>
        <w:t>and</w:t>
      </w:r>
      <w:r>
        <w:rPr>
          <w:spacing w:val="-5"/>
        </w:rPr>
        <w:t xml:space="preserve"> </w:t>
      </w:r>
      <w:r>
        <w:t>habitat</w:t>
      </w:r>
      <w:r>
        <w:rPr>
          <w:spacing w:val="-4"/>
        </w:rPr>
        <w:t xml:space="preserve"> </w:t>
      </w:r>
      <w:r>
        <w:rPr>
          <w:spacing w:val="-2"/>
        </w:rPr>
        <w:t>protection,</w:t>
      </w:r>
    </w:p>
    <w:p w14:paraId="1B3765CA" w14:textId="77777777" w:rsidR="008E7CA9" w:rsidRDefault="00000000">
      <w:pPr>
        <w:pStyle w:val="ListParagraph"/>
        <w:numPr>
          <w:ilvl w:val="2"/>
          <w:numId w:val="10"/>
        </w:numPr>
        <w:tabs>
          <w:tab w:val="left" w:pos="1299"/>
        </w:tabs>
        <w:spacing w:before="34"/>
        <w:ind w:left="1299" w:hanging="359"/>
      </w:pPr>
      <w:r>
        <w:t xml:space="preserve">Pond </w:t>
      </w:r>
      <w:r>
        <w:rPr>
          <w:spacing w:val="-2"/>
        </w:rPr>
        <w:t>conservation,</w:t>
      </w:r>
    </w:p>
    <w:p w14:paraId="3748A823" w14:textId="77777777" w:rsidR="008E7CA9" w:rsidRDefault="00000000">
      <w:pPr>
        <w:pStyle w:val="ListParagraph"/>
        <w:numPr>
          <w:ilvl w:val="2"/>
          <w:numId w:val="10"/>
        </w:numPr>
        <w:tabs>
          <w:tab w:val="left" w:pos="1299"/>
        </w:tabs>
        <w:spacing w:before="32"/>
        <w:ind w:left="1299" w:hanging="359"/>
      </w:pPr>
      <w:r>
        <w:t>Work</w:t>
      </w:r>
      <w:r>
        <w:rPr>
          <w:spacing w:val="-8"/>
        </w:rPr>
        <w:t xml:space="preserve"> </w:t>
      </w:r>
      <w:r>
        <w:t>with</w:t>
      </w:r>
      <w:r>
        <w:rPr>
          <w:spacing w:val="-7"/>
        </w:rPr>
        <w:t xml:space="preserve"> </w:t>
      </w:r>
      <w:r>
        <w:t>a</w:t>
      </w:r>
      <w:r>
        <w:rPr>
          <w:spacing w:val="-3"/>
        </w:rPr>
        <w:t xml:space="preserve"> </w:t>
      </w:r>
      <w:r>
        <w:t>partnership</w:t>
      </w:r>
      <w:r>
        <w:rPr>
          <w:spacing w:val="-4"/>
        </w:rPr>
        <w:t xml:space="preserve"> </w:t>
      </w:r>
      <w:r>
        <w:t>group</w:t>
      </w:r>
      <w:r>
        <w:rPr>
          <w:spacing w:val="-4"/>
        </w:rPr>
        <w:t xml:space="preserve"> </w:t>
      </w:r>
      <w:r>
        <w:t>to</w:t>
      </w:r>
      <w:r>
        <w:rPr>
          <w:spacing w:val="-2"/>
        </w:rPr>
        <w:t xml:space="preserve"> </w:t>
      </w:r>
      <w:r>
        <w:t>deliver</w:t>
      </w:r>
      <w:r>
        <w:rPr>
          <w:spacing w:val="-3"/>
        </w:rPr>
        <w:t xml:space="preserve"> </w:t>
      </w:r>
      <w:r>
        <w:t>bog</w:t>
      </w:r>
      <w:r>
        <w:rPr>
          <w:spacing w:val="-4"/>
        </w:rPr>
        <w:t xml:space="preserve"> </w:t>
      </w:r>
      <w:r>
        <w:t>restoration</w:t>
      </w:r>
      <w:r>
        <w:rPr>
          <w:spacing w:val="-4"/>
        </w:rPr>
        <w:t xml:space="preserve"> </w:t>
      </w:r>
      <w:r>
        <w:t>across</w:t>
      </w:r>
      <w:r>
        <w:rPr>
          <w:spacing w:val="-5"/>
        </w:rPr>
        <w:t xml:space="preserve"> </w:t>
      </w:r>
      <w:r>
        <w:t>the</w:t>
      </w:r>
      <w:r>
        <w:rPr>
          <w:spacing w:val="-2"/>
        </w:rPr>
        <w:t xml:space="preserve"> area,</w:t>
      </w:r>
    </w:p>
    <w:p w14:paraId="79671191" w14:textId="77777777" w:rsidR="008E7CA9" w:rsidRDefault="00000000">
      <w:pPr>
        <w:pStyle w:val="ListParagraph"/>
        <w:numPr>
          <w:ilvl w:val="2"/>
          <w:numId w:val="10"/>
        </w:numPr>
        <w:tabs>
          <w:tab w:val="left" w:pos="1299"/>
        </w:tabs>
        <w:spacing w:before="34"/>
        <w:ind w:left="1299" w:hanging="359"/>
      </w:pPr>
      <w:r>
        <w:t>Management</w:t>
      </w:r>
      <w:r>
        <w:rPr>
          <w:spacing w:val="40"/>
        </w:rPr>
        <w:t xml:space="preserve"> </w:t>
      </w:r>
      <w:r>
        <w:t>of</w:t>
      </w:r>
      <w:r>
        <w:rPr>
          <w:spacing w:val="40"/>
        </w:rPr>
        <w:t xml:space="preserve"> </w:t>
      </w:r>
      <w:r>
        <w:t>brownfield</w:t>
      </w:r>
      <w:r>
        <w:rPr>
          <w:spacing w:val="43"/>
        </w:rPr>
        <w:t xml:space="preserve"> </w:t>
      </w:r>
      <w:r>
        <w:t>sites</w:t>
      </w:r>
      <w:r>
        <w:rPr>
          <w:spacing w:val="-5"/>
        </w:rPr>
        <w:t xml:space="preserve"> </w:t>
      </w:r>
      <w:r>
        <w:t>including</w:t>
      </w:r>
      <w:r>
        <w:rPr>
          <w:spacing w:val="-5"/>
        </w:rPr>
        <w:t xml:space="preserve"> </w:t>
      </w:r>
      <w:r>
        <w:t>Forge</w:t>
      </w:r>
      <w:r>
        <w:rPr>
          <w:spacing w:val="-5"/>
        </w:rPr>
        <w:t xml:space="preserve"> </w:t>
      </w:r>
      <w:r>
        <w:t>Dam and</w:t>
      </w:r>
      <w:r>
        <w:rPr>
          <w:spacing w:val="-4"/>
        </w:rPr>
        <w:t xml:space="preserve"> </w:t>
      </w:r>
      <w:proofErr w:type="spellStart"/>
      <w:r>
        <w:t>Bridgeness</w:t>
      </w:r>
      <w:proofErr w:type="spellEnd"/>
      <w:r>
        <w:rPr>
          <w:spacing w:val="-3"/>
        </w:rPr>
        <w:t xml:space="preserve"> </w:t>
      </w:r>
      <w:r>
        <w:rPr>
          <w:spacing w:val="-2"/>
        </w:rPr>
        <w:t>Shipbreakers,</w:t>
      </w:r>
    </w:p>
    <w:p w14:paraId="0219D321" w14:textId="77777777" w:rsidR="008E7CA9" w:rsidRDefault="00000000">
      <w:pPr>
        <w:pStyle w:val="ListParagraph"/>
        <w:numPr>
          <w:ilvl w:val="2"/>
          <w:numId w:val="10"/>
        </w:numPr>
        <w:tabs>
          <w:tab w:val="left" w:pos="1299"/>
        </w:tabs>
        <w:spacing w:before="35"/>
        <w:ind w:left="1299" w:hanging="359"/>
      </w:pPr>
      <w:r>
        <w:t>Creation</w:t>
      </w:r>
      <w:r>
        <w:rPr>
          <w:spacing w:val="-4"/>
        </w:rPr>
        <w:t xml:space="preserve"> </w:t>
      </w:r>
      <w:r>
        <w:t>and</w:t>
      </w:r>
      <w:r>
        <w:rPr>
          <w:spacing w:val="-5"/>
        </w:rPr>
        <w:t xml:space="preserve"> </w:t>
      </w:r>
      <w:r>
        <w:t>management</w:t>
      </w:r>
      <w:r>
        <w:rPr>
          <w:spacing w:val="-4"/>
        </w:rPr>
        <w:t xml:space="preserve"> </w:t>
      </w:r>
      <w:r>
        <w:t>of</w:t>
      </w:r>
      <w:r>
        <w:rPr>
          <w:spacing w:val="-5"/>
        </w:rPr>
        <w:t xml:space="preserve"> </w:t>
      </w:r>
      <w:r>
        <w:t>meadow</w:t>
      </w:r>
      <w:r>
        <w:rPr>
          <w:spacing w:val="-1"/>
        </w:rPr>
        <w:t xml:space="preserve"> </w:t>
      </w:r>
      <w:r>
        <w:rPr>
          <w:spacing w:val="-2"/>
        </w:rPr>
        <w:t>habitat</w:t>
      </w:r>
    </w:p>
    <w:p w14:paraId="33C53862" w14:textId="77777777" w:rsidR="008E7CA9" w:rsidRDefault="00000000">
      <w:pPr>
        <w:pStyle w:val="ListParagraph"/>
        <w:numPr>
          <w:ilvl w:val="2"/>
          <w:numId w:val="10"/>
        </w:numPr>
        <w:tabs>
          <w:tab w:val="left" w:pos="1300"/>
        </w:tabs>
        <w:spacing w:before="34" w:line="266" w:lineRule="auto"/>
        <w:ind w:right="458"/>
      </w:pPr>
      <w:r>
        <w:t>A</w:t>
      </w:r>
      <w:r>
        <w:rPr>
          <w:spacing w:val="-2"/>
        </w:rPr>
        <w:t xml:space="preserve"> </w:t>
      </w:r>
      <w:r>
        <w:t>Falkirk</w:t>
      </w:r>
      <w:r>
        <w:rPr>
          <w:spacing w:val="-2"/>
        </w:rPr>
        <w:t xml:space="preserve"> </w:t>
      </w:r>
      <w:r>
        <w:t>Invasive</w:t>
      </w:r>
      <w:r>
        <w:rPr>
          <w:spacing w:val="-2"/>
        </w:rPr>
        <w:t xml:space="preserve"> </w:t>
      </w:r>
      <w:r>
        <w:t>Species</w:t>
      </w:r>
      <w:r>
        <w:rPr>
          <w:spacing w:val="-1"/>
        </w:rPr>
        <w:t xml:space="preserve"> </w:t>
      </w:r>
      <w:r>
        <w:t>Forum</w:t>
      </w:r>
      <w:r>
        <w:rPr>
          <w:spacing w:val="-4"/>
        </w:rPr>
        <w:t xml:space="preserve"> </w:t>
      </w:r>
      <w:r>
        <w:t>to</w:t>
      </w:r>
      <w:r>
        <w:rPr>
          <w:spacing w:val="-1"/>
        </w:rPr>
        <w:t xml:space="preserve"> </w:t>
      </w:r>
      <w:r>
        <w:t>raise</w:t>
      </w:r>
      <w:r>
        <w:rPr>
          <w:spacing w:val="-4"/>
        </w:rPr>
        <w:t xml:space="preserve"> </w:t>
      </w:r>
      <w:r>
        <w:t>awareness</w:t>
      </w:r>
      <w:r>
        <w:rPr>
          <w:spacing w:val="40"/>
        </w:rPr>
        <w:t xml:space="preserve"> </w:t>
      </w:r>
      <w:r>
        <w:t>of,</w:t>
      </w:r>
      <w:r>
        <w:rPr>
          <w:spacing w:val="40"/>
        </w:rPr>
        <w:t xml:space="preserve"> </w:t>
      </w:r>
      <w:r>
        <w:t>monitor</w:t>
      </w:r>
      <w:r>
        <w:rPr>
          <w:spacing w:val="40"/>
        </w:rPr>
        <w:t xml:space="preserve"> </w:t>
      </w:r>
      <w:r>
        <w:t>and</w:t>
      </w:r>
      <w:r>
        <w:rPr>
          <w:spacing w:val="40"/>
        </w:rPr>
        <w:t xml:space="preserve"> </w:t>
      </w:r>
      <w:r>
        <w:t>control</w:t>
      </w:r>
      <w:r>
        <w:rPr>
          <w:spacing w:val="-5"/>
        </w:rPr>
        <w:t xml:space="preserve"> </w:t>
      </w:r>
      <w:r>
        <w:t xml:space="preserve">invasive </w:t>
      </w:r>
      <w:r>
        <w:rPr>
          <w:spacing w:val="-2"/>
        </w:rPr>
        <w:t>species,</w:t>
      </w:r>
    </w:p>
    <w:p w14:paraId="3010E591" w14:textId="77777777" w:rsidR="008E7CA9" w:rsidRDefault="00000000">
      <w:pPr>
        <w:pStyle w:val="ListParagraph"/>
        <w:numPr>
          <w:ilvl w:val="2"/>
          <w:numId w:val="10"/>
        </w:numPr>
        <w:tabs>
          <w:tab w:val="left" w:pos="1299"/>
        </w:tabs>
        <w:spacing w:before="13"/>
        <w:ind w:left="1299" w:hanging="359"/>
      </w:pPr>
      <w:r>
        <w:t>Management</w:t>
      </w:r>
      <w:r>
        <w:rPr>
          <w:spacing w:val="-5"/>
        </w:rPr>
        <w:t xml:space="preserve"> </w:t>
      </w:r>
      <w:r>
        <w:t>of</w:t>
      </w:r>
      <w:r>
        <w:rPr>
          <w:spacing w:val="-2"/>
        </w:rPr>
        <w:t xml:space="preserve"> </w:t>
      </w:r>
      <w:r>
        <w:t>a</w:t>
      </w:r>
      <w:r>
        <w:rPr>
          <w:spacing w:val="-5"/>
        </w:rPr>
        <w:t xml:space="preserve"> </w:t>
      </w:r>
      <w:r>
        <w:t>rare</w:t>
      </w:r>
      <w:r>
        <w:rPr>
          <w:spacing w:val="-4"/>
        </w:rPr>
        <w:t xml:space="preserve"> </w:t>
      </w:r>
      <w:r>
        <w:t>orchid</w:t>
      </w:r>
      <w:r>
        <w:rPr>
          <w:spacing w:val="-4"/>
        </w:rPr>
        <w:t xml:space="preserve"> </w:t>
      </w:r>
      <w:r>
        <w:rPr>
          <w:spacing w:val="-2"/>
        </w:rPr>
        <w:t>population,</w:t>
      </w:r>
    </w:p>
    <w:p w14:paraId="1343AD9E" w14:textId="77777777" w:rsidR="008E7CA9" w:rsidRDefault="00000000">
      <w:pPr>
        <w:pStyle w:val="ListParagraph"/>
        <w:numPr>
          <w:ilvl w:val="2"/>
          <w:numId w:val="10"/>
        </w:numPr>
        <w:tabs>
          <w:tab w:val="left" w:pos="1299"/>
        </w:tabs>
        <w:spacing w:before="34"/>
        <w:ind w:left="1299" w:hanging="359"/>
      </w:pPr>
      <w:r>
        <w:t>A</w:t>
      </w:r>
      <w:r>
        <w:rPr>
          <w:spacing w:val="-3"/>
        </w:rPr>
        <w:t xml:space="preserve"> </w:t>
      </w:r>
      <w:r>
        <w:t>review</w:t>
      </w:r>
      <w:r>
        <w:rPr>
          <w:spacing w:val="44"/>
        </w:rPr>
        <w:t xml:space="preserve"> </w:t>
      </w:r>
      <w:r>
        <w:t>of</w:t>
      </w:r>
      <w:r>
        <w:rPr>
          <w:spacing w:val="44"/>
        </w:rPr>
        <w:t xml:space="preserve"> </w:t>
      </w:r>
      <w:r>
        <w:t>locally</w:t>
      </w:r>
      <w:r>
        <w:rPr>
          <w:spacing w:val="44"/>
        </w:rPr>
        <w:t xml:space="preserve"> </w:t>
      </w:r>
      <w:r>
        <w:t>designated</w:t>
      </w:r>
      <w:r>
        <w:rPr>
          <w:spacing w:val="45"/>
        </w:rPr>
        <w:t xml:space="preserve"> </w:t>
      </w:r>
      <w:r>
        <w:t>sites</w:t>
      </w:r>
      <w:r>
        <w:rPr>
          <w:spacing w:val="46"/>
        </w:rPr>
        <w:t xml:space="preserve"> </w:t>
      </w:r>
      <w:r>
        <w:t>and</w:t>
      </w:r>
      <w:r>
        <w:rPr>
          <w:spacing w:val="-3"/>
        </w:rPr>
        <w:t xml:space="preserve"> </w:t>
      </w:r>
      <w:r>
        <w:t>identification</w:t>
      </w:r>
      <w:r>
        <w:rPr>
          <w:spacing w:val="-3"/>
        </w:rPr>
        <w:t xml:space="preserve"> </w:t>
      </w:r>
      <w:r>
        <w:t>of</w:t>
      </w:r>
      <w:r>
        <w:rPr>
          <w:spacing w:val="-5"/>
        </w:rPr>
        <w:t xml:space="preserve"> </w:t>
      </w:r>
      <w:r>
        <w:t>potential</w:t>
      </w:r>
      <w:r>
        <w:rPr>
          <w:spacing w:val="-2"/>
        </w:rPr>
        <w:t xml:space="preserve"> </w:t>
      </w:r>
      <w:r>
        <w:t>new</w:t>
      </w:r>
      <w:r>
        <w:rPr>
          <w:spacing w:val="-2"/>
        </w:rPr>
        <w:t xml:space="preserve"> sites</w:t>
      </w:r>
    </w:p>
    <w:p w14:paraId="266833E2" w14:textId="77777777" w:rsidR="008E7CA9" w:rsidRDefault="00000000">
      <w:pPr>
        <w:pStyle w:val="ListParagraph"/>
        <w:numPr>
          <w:ilvl w:val="2"/>
          <w:numId w:val="10"/>
        </w:numPr>
        <w:tabs>
          <w:tab w:val="left" w:pos="1299"/>
        </w:tabs>
        <w:spacing w:before="32"/>
        <w:ind w:left="1299" w:hanging="359"/>
      </w:pPr>
      <w:r>
        <w:t>Work</w:t>
      </w:r>
      <w:r>
        <w:rPr>
          <w:spacing w:val="-6"/>
        </w:rPr>
        <w:t xml:space="preserve"> </w:t>
      </w:r>
      <w:r>
        <w:t>to</w:t>
      </w:r>
      <w:r>
        <w:rPr>
          <w:spacing w:val="-2"/>
        </w:rPr>
        <w:t xml:space="preserve"> </w:t>
      </w:r>
      <w:r>
        <w:t>conserve</w:t>
      </w:r>
      <w:r>
        <w:rPr>
          <w:spacing w:val="-2"/>
        </w:rPr>
        <w:t xml:space="preserve"> </w:t>
      </w:r>
      <w:r>
        <w:t>the</w:t>
      </w:r>
      <w:r>
        <w:rPr>
          <w:spacing w:val="-5"/>
        </w:rPr>
        <w:t xml:space="preserve"> </w:t>
      </w:r>
      <w:r>
        <w:t>wintering</w:t>
      </w:r>
      <w:r>
        <w:rPr>
          <w:spacing w:val="-3"/>
        </w:rPr>
        <w:t xml:space="preserve"> </w:t>
      </w:r>
      <w:r>
        <w:t>bean</w:t>
      </w:r>
      <w:r>
        <w:rPr>
          <w:spacing w:val="-3"/>
        </w:rPr>
        <w:t xml:space="preserve"> </w:t>
      </w:r>
      <w:r>
        <w:t>goose</w:t>
      </w:r>
      <w:r>
        <w:rPr>
          <w:spacing w:val="-4"/>
        </w:rPr>
        <w:t xml:space="preserve"> flock</w:t>
      </w:r>
    </w:p>
    <w:p w14:paraId="069B2266" w14:textId="77777777" w:rsidR="008E7CA9" w:rsidRDefault="008E7CA9">
      <w:pPr>
        <w:sectPr w:rsidR="008E7CA9">
          <w:pgSz w:w="11910" w:h="16840"/>
          <w:pgMar w:top="1340" w:right="1220" w:bottom="1200" w:left="1220" w:header="0" w:footer="1003" w:gutter="0"/>
          <w:cols w:space="720"/>
        </w:sectPr>
      </w:pPr>
    </w:p>
    <w:p w14:paraId="08834680" w14:textId="77777777" w:rsidR="008E7CA9" w:rsidRDefault="00000000">
      <w:pPr>
        <w:pStyle w:val="ListParagraph"/>
        <w:numPr>
          <w:ilvl w:val="2"/>
          <w:numId w:val="10"/>
        </w:numPr>
        <w:tabs>
          <w:tab w:val="left" w:pos="1299"/>
        </w:tabs>
        <w:spacing w:before="58"/>
        <w:ind w:left="1299" w:hanging="359"/>
      </w:pPr>
      <w:r>
        <w:lastRenderedPageBreak/>
        <w:t>Enhancement</w:t>
      </w:r>
      <w:r>
        <w:rPr>
          <w:spacing w:val="-7"/>
        </w:rPr>
        <w:t xml:space="preserve"> </w:t>
      </w:r>
      <w:r>
        <w:t>of</w:t>
      </w:r>
      <w:r>
        <w:rPr>
          <w:spacing w:val="-4"/>
        </w:rPr>
        <w:t xml:space="preserve"> </w:t>
      </w:r>
      <w:r>
        <w:t>estuarine</w:t>
      </w:r>
      <w:r>
        <w:rPr>
          <w:spacing w:val="-4"/>
        </w:rPr>
        <w:t xml:space="preserve"> </w:t>
      </w:r>
      <w:r>
        <w:t>habitat</w:t>
      </w:r>
      <w:r>
        <w:rPr>
          <w:spacing w:val="-4"/>
        </w:rPr>
        <w:t xml:space="preserve"> </w:t>
      </w:r>
      <w:r>
        <w:t>at</w:t>
      </w:r>
      <w:r>
        <w:rPr>
          <w:spacing w:val="-3"/>
        </w:rPr>
        <w:t xml:space="preserve"> </w:t>
      </w:r>
      <w:r>
        <w:t>several</w:t>
      </w:r>
      <w:r>
        <w:rPr>
          <w:spacing w:val="-5"/>
        </w:rPr>
        <w:t xml:space="preserve"> </w:t>
      </w:r>
      <w:r>
        <w:t>key</w:t>
      </w:r>
      <w:r>
        <w:rPr>
          <w:spacing w:val="-5"/>
        </w:rPr>
        <w:t xml:space="preserve"> </w:t>
      </w:r>
      <w:r>
        <w:t>sites</w:t>
      </w:r>
      <w:r>
        <w:rPr>
          <w:spacing w:val="-5"/>
        </w:rPr>
        <w:t xml:space="preserve"> </w:t>
      </w:r>
      <w:r>
        <w:t>along</w:t>
      </w:r>
      <w:r>
        <w:rPr>
          <w:spacing w:val="-4"/>
        </w:rPr>
        <w:t xml:space="preserve"> </w:t>
      </w:r>
      <w:r>
        <w:t>the</w:t>
      </w:r>
      <w:r>
        <w:rPr>
          <w:spacing w:val="-4"/>
        </w:rPr>
        <w:t xml:space="preserve"> </w:t>
      </w:r>
      <w:r>
        <w:rPr>
          <w:spacing w:val="-2"/>
        </w:rPr>
        <w:t>estuary</w:t>
      </w:r>
    </w:p>
    <w:p w14:paraId="2F344CC1" w14:textId="77777777" w:rsidR="008E7CA9" w:rsidRDefault="00000000">
      <w:pPr>
        <w:pStyle w:val="ListParagraph"/>
        <w:numPr>
          <w:ilvl w:val="2"/>
          <w:numId w:val="10"/>
        </w:numPr>
        <w:tabs>
          <w:tab w:val="left" w:pos="1299"/>
        </w:tabs>
        <w:spacing w:before="35"/>
        <w:ind w:left="1299" w:hanging="359"/>
      </w:pPr>
      <w:r>
        <w:t>Woodland</w:t>
      </w:r>
      <w:r>
        <w:rPr>
          <w:spacing w:val="-7"/>
        </w:rPr>
        <w:t xml:space="preserve"> </w:t>
      </w:r>
      <w:r>
        <w:t>management</w:t>
      </w:r>
      <w:r>
        <w:rPr>
          <w:spacing w:val="-4"/>
        </w:rPr>
        <w:t xml:space="preserve"> </w:t>
      </w:r>
      <w:r>
        <w:t>and</w:t>
      </w:r>
      <w:r>
        <w:rPr>
          <w:spacing w:val="-5"/>
        </w:rPr>
        <w:t xml:space="preserve"> </w:t>
      </w:r>
      <w:r>
        <w:t>tree</w:t>
      </w:r>
      <w:r>
        <w:rPr>
          <w:spacing w:val="-3"/>
        </w:rPr>
        <w:t xml:space="preserve"> </w:t>
      </w:r>
      <w:r>
        <w:rPr>
          <w:spacing w:val="-2"/>
        </w:rPr>
        <w:t>planting</w:t>
      </w:r>
    </w:p>
    <w:p w14:paraId="0471610F" w14:textId="77777777" w:rsidR="008E7CA9" w:rsidRDefault="008E7CA9">
      <w:pPr>
        <w:pStyle w:val="BodyText"/>
        <w:spacing w:before="72"/>
        <w:ind w:left="0"/>
      </w:pPr>
    </w:p>
    <w:p w14:paraId="0CA520DE" w14:textId="77777777" w:rsidR="008E7CA9" w:rsidRDefault="00000000">
      <w:pPr>
        <w:pStyle w:val="ListParagraph"/>
        <w:numPr>
          <w:ilvl w:val="1"/>
          <w:numId w:val="10"/>
        </w:numPr>
        <w:tabs>
          <w:tab w:val="left" w:pos="580"/>
        </w:tabs>
        <w:spacing w:before="1" w:line="276" w:lineRule="auto"/>
        <w:ind w:right="407"/>
        <w:jc w:val="both"/>
      </w:pPr>
      <w:r>
        <w:t>The</w:t>
      </w:r>
      <w:r>
        <w:rPr>
          <w:spacing w:val="-2"/>
        </w:rPr>
        <w:t xml:space="preserve"> </w:t>
      </w:r>
      <w:r>
        <w:t>Council</w:t>
      </w:r>
      <w:r>
        <w:rPr>
          <w:spacing w:val="-2"/>
        </w:rPr>
        <w:t xml:space="preserve"> </w:t>
      </w:r>
      <w:r>
        <w:t>protects</w:t>
      </w:r>
      <w:r>
        <w:rPr>
          <w:spacing w:val="-4"/>
        </w:rPr>
        <w:t xml:space="preserve"> </w:t>
      </w:r>
      <w:r>
        <w:t>over</w:t>
      </w:r>
      <w:r>
        <w:rPr>
          <w:spacing w:val="-2"/>
        </w:rPr>
        <w:t xml:space="preserve"> </w:t>
      </w:r>
      <w:r>
        <w:t>80</w:t>
      </w:r>
      <w:r>
        <w:rPr>
          <w:spacing w:val="-2"/>
        </w:rPr>
        <w:t xml:space="preserve"> </w:t>
      </w:r>
      <w:r>
        <w:t>locally</w:t>
      </w:r>
      <w:r>
        <w:rPr>
          <w:spacing w:val="-2"/>
        </w:rPr>
        <w:t xml:space="preserve"> </w:t>
      </w:r>
      <w:r>
        <w:t>designated</w:t>
      </w:r>
      <w:r>
        <w:rPr>
          <w:spacing w:val="-5"/>
        </w:rPr>
        <w:t xml:space="preserve"> </w:t>
      </w:r>
      <w:r>
        <w:t>wildlife</w:t>
      </w:r>
      <w:r>
        <w:rPr>
          <w:spacing w:val="-2"/>
        </w:rPr>
        <w:t xml:space="preserve"> </w:t>
      </w:r>
      <w:r>
        <w:t>sites</w:t>
      </w:r>
      <w:r>
        <w:rPr>
          <w:spacing w:val="-2"/>
        </w:rPr>
        <w:t xml:space="preserve"> </w:t>
      </w:r>
      <w:r>
        <w:t>and</w:t>
      </w:r>
      <w:r>
        <w:rPr>
          <w:spacing w:val="-4"/>
        </w:rPr>
        <w:t xml:space="preserve"> </w:t>
      </w:r>
      <w:r>
        <w:t>sites</w:t>
      </w:r>
      <w:r>
        <w:rPr>
          <w:spacing w:val="-4"/>
        </w:rPr>
        <w:t xml:space="preserve"> </w:t>
      </w:r>
      <w:r>
        <w:t>of</w:t>
      </w:r>
      <w:r>
        <w:rPr>
          <w:spacing w:val="-2"/>
        </w:rPr>
        <w:t xml:space="preserve"> </w:t>
      </w:r>
      <w:r>
        <w:t>importance</w:t>
      </w:r>
      <w:r>
        <w:rPr>
          <w:spacing w:val="-1"/>
        </w:rPr>
        <w:t xml:space="preserve"> </w:t>
      </w:r>
      <w:r>
        <w:t>for</w:t>
      </w:r>
      <w:r>
        <w:rPr>
          <w:spacing w:val="-5"/>
        </w:rPr>
        <w:t xml:space="preserve"> </w:t>
      </w:r>
      <w:r>
        <w:t>nature conservation. The designation system and</w:t>
      </w:r>
      <w:r>
        <w:rPr>
          <w:spacing w:val="-2"/>
        </w:rPr>
        <w:t xml:space="preserve"> </w:t>
      </w:r>
      <w:r>
        <w:t>the individual site designations</w:t>
      </w:r>
      <w:r>
        <w:rPr>
          <w:spacing w:val="-1"/>
        </w:rPr>
        <w:t xml:space="preserve"> </w:t>
      </w:r>
      <w:r>
        <w:t>have been reviewed during 2015-17 and several new sites identified. (Development Services).</w:t>
      </w:r>
    </w:p>
    <w:p w14:paraId="35EAA2C4" w14:textId="77777777" w:rsidR="008E7CA9" w:rsidRDefault="00000000">
      <w:pPr>
        <w:pStyle w:val="ListParagraph"/>
        <w:numPr>
          <w:ilvl w:val="0"/>
          <w:numId w:val="7"/>
        </w:numPr>
        <w:tabs>
          <w:tab w:val="left" w:pos="5986"/>
        </w:tabs>
        <w:spacing w:line="276" w:lineRule="auto"/>
        <w:ind w:right="304" w:firstLine="0"/>
      </w:pPr>
      <w:r>
        <w:rPr>
          <w:noProof/>
        </w:rPr>
        <w:drawing>
          <wp:anchor distT="0" distB="0" distL="0" distR="0" simplePos="0" relativeHeight="15736832" behindDoc="0" locked="0" layoutInCell="1" allowOverlap="1" wp14:anchorId="0FAE488A" wp14:editId="00998DD1">
            <wp:simplePos x="0" y="0"/>
            <wp:positionH relativeFrom="page">
              <wp:posOffset>914400</wp:posOffset>
            </wp:positionH>
            <wp:positionV relativeFrom="paragraph">
              <wp:posOffset>36578</wp:posOffset>
            </wp:positionV>
            <wp:extent cx="3089275" cy="2184400"/>
            <wp:effectExtent l="0" t="0" r="0" b="635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3089275" cy="2184400"/>
                    </a:xfrm>
                    <a:prstGeom prst="rect">
                      <a:avLst/>
                    </a:prstGeom>
                  </pic:spPr>
                </pic:pic>
              </a:graphicData>
            </a:graphic>
          </wp:anchor>
        </w:drawing>
      </w:r>
      <w:r>
        <w:t>Pupils at Larbert High School have designed several large pieces of public art, to be installed as gateway features at Carron</w:t>
      </w:r>
      <w:r>
        <w:rPr>
          <w:spacing w:val="-1"/>
        </w:rPr>
        <w:t xml:space="preserve"> </w:t>
      </w:r>
      <w:r>
        <w:t>Dams LNR.</w:t>
      </w:r>
      <w:r>
        <w:rPr>
          <w:spacing w:val="-1"/>
        </w:rPr>
        <w:t xml:space="preserve"> </w:t>
      </w:r>
      <w:r>
        <w:t>They have been inspired by</w:t>
      </w:r>
      <w:r>
        <w:rPr>
          <w:spacing w:val="-5"/>
        </w:rPr>
        <w:t xml:space="preserve"> </w:t>
      </w:r>
      <w:r>
        <w:t>the</w:t>
      </w:r>
      <w:r>
        <w:rPr>
          <w:spacing w:val="-6"/>
        </w:rPr>
        <w:t xml:space="preserve"> </w:t>
      </w:r>
      <w:r>
        <w:t>site’s</w:t>
      </w:r>
      <w:r>
        <w:rPr>
          <w:spacing w:val="-6"/>
        </w:rPr>
        <w:t xml:space="preserve"> </w:t>
      </w:r>
      <w:r>
        <w:t>natural</w:t>
      </w:r>
      <w:r>
        <w:rPr>
          <w:spacing w:val="-5"/>
        </w:rPr>
        <w:t xml:space="preserve"> </w:t>
      </w:r>
      <w:r>
        <w:t>and</w:t>
      </w:r>
      <w:r>
        <w:rPr>
          <w:spacing w:val="-6"/>
        </w:rPr>
        <w:t xml:space="preserve"> </w:t>
      </w:r>
      <w:r>
        <w:t>industrial</w:t>
      </w:r>
      <w:r>
        <w:rPr>
          <w:spacing w:val="-5"/>
        </w:rPr>
        <w:t xml:space="preserve"> </w:t>
      </w:r>
      <w:r>
        <w:t>heritage. (Development and Children’s Services)</w:t>
      </w:r>
    </w:p>
    <w:p w14:paraId="057302F0" w14:textId="77777777" w:rsidR="008E7CA9" w:rsidRDefault="00000000">
      <w:pPr>
        <w:pStyle w:val="ListParagraph"/>
        <w:numPr>
          <w:ilvl w:val="0"/>
          <w:numId w:val="7"/>
        </w:numPr>
        <w:tabs>
          <w:tab w:val="left" w:pos="5986"/>
        </w:tabs>
        <w:spacing w:line="276" w:lineRule="auto"/>
        <w:ind w:right="274" w:firstLine="0"/>
      </w:pPr>
      <w:r>
        <w:t>Supplementary Guidance No. 8: Local</w:t>
      </w:r>
      <w:r>
        <w:rPr>
          <w:spacing w:val="-9"/>
        </w:rPr>
        <w:t xml:space="preserve"> </w:t>
      </w:r>
      <w:r>
        <w:t>Nature</w:t>
      </w:r>
      <w:r>
        <w:rPr>
          <w:spacing w:val="-8"/>
        </w:rPr>
        <w:t xml:space="preserve"> </w:t>
      </w:r>
      <w:r>
        <w:t>Conservation</w:t>
      </w:r>
      <w:r>
        <w:rPr>
          <w:spacing w:val="-9"/>
        </w:rPr>
        <w:t xml:space="preserve"> </w:t>
      </w:r>
      <w:r>
        <w:t>and</w:t>
      </w:r>
      <w:r>
        <w:rPr>
          <w:spacing w:val="-7"/>
        </w:rPr>
        <w:t xml:space="preserve"> </w:t>
      </w:r>
      <w:r>
        <w:t>Geodiversity Sites has been produced to provide</w:t>
      </w:r>
    </w:p>
    <w:p w14:paraId="28445A7A" w14:textId="77777777" w:rsidR="008E7CA9" w:rsidRDefault="00000000">
      <w:pPr>
        <w:pStyle w:val="BodyText"/>
        <w:spacing w:line="276" w:lineRule="auto"/>
        <w:ind w:left="5265" w:right="225"/>
      </w:pPr>
      <w:r>
        <w:t>guidance on the council’s suite of locally designated</w:t>
      </w:r>
      <w:r>
        <w:rPr>
          <w:spacing w:val="-11"/>
        </w:rPr>
        <w:t xml:space="preserve"> </w:t>
      </w:r>
      <w:r>
        <w:t>sites.</w:t>
      </w:r>
      <w:r>
        <w:rPr>
          <w:spacing w:val="-10"/>
        </w:rPr>
        <w:t xml:space="preserve"> </w:t>
      </w:r>
      <w:r>
        <w:t>(Development</w:t>
      </w:r>
      <w:r>
        <w:rPr>
          <w:spacing w:val="-13"/>
        </w:rPr>
        <w:t xml:space="preserve"> </w:t>
      </w:r>
      <w:r>
        <w:t>Services)</w:t>
      </w:r>
    </w:p>
    <w:p w14:paraId="614FB104" w14:textId="77777777" w:rsidR="008E7CA9" w:rsidRDefault="008E7CA9">
      <w:pPr>
        <w:pStyle w:val="BodyText"/>
        <w:spacing w:before="40"/>
        <w:ind w:left="0"/>
      </w:pPr>
    </w:p>
    <w:p w14:paraId="4946D738" w14:textId="77777777" w:rsidR="008E7CA9" w:rsidRDefault="00000000">
      <w:pPr>
        <w:pStyle w:val="ListParagraph"/>
        <w:numPr>
          <w:ilvl w:val="1"/>
          <w:numId w:val="10"/>
        </w:numPr>
        <w:tabs>
          <w:tab w:val="left" w:pos="580"/>
        </w:tabs>
        <w:spacing w:line="273" w:lineRule="auto"/>
        <w:ind w:right="476"/>
      </w:pPr>
      <w:r>
        <w:t>Work</w:t>
      </w:r>
      <w:r>
        <w:rPr>
          <w:spacing w:val="-4"/>
        </w:rPr>
        <w:t xml:space="preserve"> </w:t>
      </w:r>
      <w:r>
        <w:t>has</w:t>
      </w:r>
      <w:r>
        <w:rPr>
          <w:spacing w:val="-1"/>
        </w:rPr>
        <w:t xml:space="preserve"> </w:t>
      </w:r>
      <w:r>
        <w:t>started</w:t>
      </w:r>
      <w:r>
        <w:rPr>
          <w:spacing w:val="-4"/>
        </w:rPr>
        <w:t xml:space="preserve"> </w:t>
      </w:r>
      <w:r>
        <w:t>to</w:t>
      </w:r>
      <w:r>
        <w:rPr>
          <w:spacing w:val="-2"/>
        </w:rPr>
        <w:t xml:space="preserve"> </w:t>
      </w:r>
      <w:r>
        <w:t>look</w:t>
      </w:r>
      <w:r>
        <w:rPr>
          <w:spacing w:val="-3"/>
        </w:rPr>
        <w:t xml:space="preserve"> </w:t>
      </w:r>
      <w:r>
        <w:t>at</w:t>
      </w:r>
      <w:r>
        <w:rPr>
          <w:spacing w:val="-3"/>
        </w:rPr>
        <w:t xml:space="preserve"> </w:t>
      </w:r>
      <w:r>
        <w:t>altering</w:t>
      </w:r>
      <w:r>
        <w:rPr>
          <w:spacing w:val="-2"/>
        </w:rPr>
        <w:t xml:space="preserve"> </w:t>
      </w:r>
      <w:r>
        <w:t>grass</w:t>
      </w:r>
      <w:r>
        <w:rPr>
          <w:spacing w:val="-4"/>
        </w:rPr>
        <w:t xml:space="preserve"> </w:t>
      </w:r>
      <w:r>
        <w:t>cutting</w:t>
      </w:r>
      <w:r>
        <w:rPr>
          <w:spacing w:val="-2"/>
        </w:rPr>
        <w:t xml:space="preserve"> </w:t>
      </w:r>
      <w:r>
        <w:t>regimes</w:t>
      </w:r>
      <w:r>
        <w:rPr>
          <w:spacing w:val="-3"/>
        </w:rPr>
        <w:t xml:space="preserve"> </w:t>
      </w:r>
      <w:r>
        <w:t>in</w:t>
      </w:r>
      <w:r>
        <w:rPr>
          <w:spacing w:val="-1"/>
        </w:rPr>
        <w:t xml:space="preserve"> </w:t>
      </w:r>
      <w:r>
        <w:t>some open</w:t>
      </w:r>
      <w:r>
        <w:rPr>
          <w:spacing w:val="-1"/>
        </w:rPr>
        <w:t xml:space="preserve"> </w:t>
      </w:r>
      <w:r>
        <w:t>spaces and</w:t>
      </w:r>
      <w:r>
        <w:rPr>
          <w:spacing w:val="-2"/>
        </w:rPr>
        <w:t xml:space="preserve"> </w:t>
      </w:r>
      <w:r>
        <w:t>parks.</w:t>
      </w:r>
      <w:r>
        <w:rPr>
          <w:spacing w:val="-2"/>
        </w:rPr>
        <w:t xml:space="preserve"> </w:t>
      </w:r>
      <w:r>
        <w:t>This has significant potential to benefit biodiversity. (Development Services).</w:t>
      </w:r>
    </w:p>
    <w:p w14:paraId="3DBB6758" w14:textId="77777777" w:rsidR="008E7CA9" w:rsidRDefault="00000000">
      <w:pPr>
        <w:pStyle w:val="ListParagraph"/>
        <w:numPr>
          <w:ilvl w:val="1"/>
          <w:numId w:val="10"/>
        </w:numPr>
        <w:tabs>
          <w:tab w:val="left" w:pos="580"/>
        </w:tabs>
        <w:spacing w:before="5" w:line="276" w:lineRule="auto"/>
        <w:ind w:right="266"/>
      </w:pPr>
      <w:r>
        <w:t>Falkirk</w:t>
      </w:r>
      <w:r>
        <w:rPr>
          <w:spacing w:val="-2"/>
        </w:rPr>
        <w:t xml:space="preserve"> </w:t>
      </w:r>
      <w:r>
        <w:t>Council</w:t>
      </w:r>
      <w:r>
        <w:rPr>
          <w:spacing w:val="-2"/>
        </w:rPr>
        <w:t xml:space="preserve"> </w:t>
      </w:r>
      <w:r>
        <w:t>has</w:t>
      </w:r>
      <w:r>
        <w:rPr>
          <w:spacing w:val="-2"/>
        </w:rPr>
        <w:t xml:space="preserve"> </w:t>
      </w:r>
      <w:r>
        <w:t>been</w:t>
      </w:r>
      <w:r>
        <w:rPr>
          <w:spacing w:val="-2"/>
        </w:rPr>
        <w:t xml:space="preserve"> </w:t>
      </w:r>
      <w:r>
        <w:t>a</w:t>
      </w:r>
      <w:r>
        <w:rPr>
          <w:spacing w:val="-2"/>
        </w:rPr>
        <w:t xml:space="preserve"> </w:t>
      </w:r>
      <w:r>
        <w:t>key</w:t>
      </w:r>
      <w:r>
        <w:rPr>
          <w:spacing w:val="-1"/>
        </w:rPr>
        <w:t xml:space="preserve"> </w:t>
      </w:r>
      <w:r>
        <w:t>partner</w:t>
      </w:r>
      <w:r>
        <w:rPr>
          <w:spacing w:val="-2"/>
        </w:rPr>
        <w:t xml:space="preserve"> </w:t>
      </w:r>
      <w:r>
        <w:t>in</w:t>
      </w:r>
      <w:r>
        <w:rPr>
          <w:spacing w:val="-4"/>
        </w:rPr>
        <w:t xml:space="preserve"> </w:t>
      </w:r>
      <w:r>
        <w:t>the</w:t>
      </w:r>
      <w:r>
        <w:rPr>
          <w:spacing w:val="-2"/>
        </w:rPr>
        <w:t xml:space="preserve"> </w:t>
      </w:r>
      <w:r>
        <w:t>Inner</w:t>
      </w:r>
      <w:r>
        <w:rPr>
          <w:spacing w:val="-2"/>
        </w:rPr>
        <w:t xml:space="preserve"> </w:t>
      </w:r>
      <w:r>
        <w:t>Forth</w:t>
      </w:r>
      <w:r>
        <w:rPr>
          <w:spacing w:val="-3"/>
        </w:rPr>
        <w:t xml:space="preserve"> </w:t>
      </w:r>
      <w:r>
        <w:t>Landscape</w:t>
      </w:r>
      <w:r>
        <w:rPr>
          <w:spacing w:val="-2"/>
        </w:rPr>
        <w:t xml:space="preserve"> </w:t>
      </w:r>
      <w:r>
        <w:t>Initiative</w:t>
      </w:r>
      <w:r>
        <w:rPr>
          <w:spacing w:val="-2"/>
        </w:rPr>
        <w:t xml:space="preserve"> </w:t>
      </w:r>
      <w:r>
        <w:t>and</w:t>
      </w:r>
      <w:r>
        <w:rPr>
          <w:spacing w:val="-2"/>
        </w:rPr>
        <w:t xml:space="preserve"> </w:t>
      </w:r>
      <w:r>
        <w:t>has</w:t>
      </w:r>
      <w:r>
        <w:rPr>
          <w:spacing w:val="-2"/>
        </w:rPr>
        <w:t xml:space="preserve"> </w:t>
      </w:r>
      <w:r>
        <w:t>delivered</w:t>
      </w:r>
      <w:r>
        <w:rPr>
          <w:spacing w:val="-2"/>
        </w:rPr>
        <w:t xml:space="preserve"> </w:t>
      </w:r>
      <w:r>
        <w:t xml:space="preserve">a range of biodiversity projects as part of the initiative, often in partnership with other </w:t>
      </w:r>
      <w:proofErr w:type="spellStart"/>
      <w:r>
        <w:t>organisations</w:t>
      </w:r>
      <w:proofErr w:type="spellEnd"/>
      <w:r>
        <w:t>. (Development Services).</w:t>
      </w:r>
    </w:p>
    <w:p w14:paraId="5978794D" w14:textId="77777777" w:rsidR="008E7CA9" w:rsidRDefault="00000000">
      <w:pPr>
        <w:pStyle w:val="BodyText"/>
        <w:spacing w:line="268" w:lineRule="exact"/>
      </w:pPr>
      <w:r>
        <w:t>The</w:t>
      </w:r>
      <w:r>
        <w:rPr>
          <w:spacing w:val="-3"/>
        </w:rPr>
        <w:t xml:space="preserve"> </w:t>
      </w:r>
      <w:r>
        <w:t>projects</w:t>
      </w:r>
      <w:r>
        <w:rPr>
          <w:spacing w:val="-5"/>
        </w:rPr>
        <w:t xml:space="preserve"> </w:t>
      </w:r>
      <w:r>
        <w:t>have</w:t>
      </w:r>
      <w:r>
        <w:rPr>
          <w:spacing w:val="-2"/>
        </w:rPr>
        <w:t xml:space="preserve"> included:</w:t>
      </w:r>
    </w:p>
    <w:p w14:paraId="7DD2731C" w14:textId="77777777" w:rsidR="008E7CA9" w:rsidRDefault="008E7CA9">
      <w:pPr>
        <w:pStyle w:val="BodyText"/>
        <w:spacing w:before="80"/>
        <w:ind w:left="0"/>
      </w:pPr>
    </w:p>
    <w:p w14:paraId="0D96E7D8" w14:textId="77777777" w:rsidR="008E7CA9" w:rsidRDefault="00000000">
      <w:pPr>
        <w:pStyle w:val="ListParagraph"/>
        <w:numPr>
          <w:ilvl w:val="2"/>
          <w:numId w:val="10"/>
        </w:numPr>
        <w:tabs>
          <w:tab w:val="left" w:pos="939"/>
        </w:tabs>
        <w:ind w:left="939" w:hanging="359"/>
      </w:pPr>
      <w:r>
        <w:rPr>
          <w:noProof/>
        </w:rPr>
        <w:drawing>
          <wp:anchor distT="0" distB="0" distL="0" distR="0" simplePos="0" relativeHeight="15737344" behindDoc="0" locked="0" layoutInCell="1" allowOverlap="1" wp14:anchorId="1ECB4A49" wp14:editId="0DC28D1A">
            <wp:simplePos x="0" y="0"/>
            <wp:positionH relativeFrom="page">
              <wp:posOffset>4572000</wp:posOffset>
            </wp:positionH>
            <wp:positionV relativeFrom="paragraph">
              <wp:posOffset>8100</wp:posOffset>
            </wp:positionV>
            <wp:extent cx="2036445" cy="2301875"/>
            <wp:effectExtent l="0" t="0" r="1905" b="3175"/>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2036445" cy="2301875"/>
                    </a:xfrm>
                    <a:prstGeom prst="rect">
                      <a:avLst/>
                    </a:prstGeom>
                  </pic:spPr>
                </pic:pic>
              </a:graphicData>
            </a:graphic>
          </wp:anchor>
        </w:drawing>
      </w:r>
      <w:r>
        <w:t>Habitat</w:t>
      </w:r>
      <w:r>
        <w:rPr>
          <w:spacing w:val="-8"/>
        </w:rPr>
        <w:t xml:space="preserve"> </w:t>
      </w:r>
      <w:r>
        <w:t>enhancement</w:t>
      </w:r>
      <w:r>
        <w:rPr>
          <w:spacing w:val="-5"/>
        </w:rPr>
        <w:t xml:space="preserve"> </w:t>
      </w:r>
      <w:r>
        <w:t>at</w:t>
      </w:r>
      <w:r>
        <w:rPr>
          <w:spacing w:val="-8"/>
        </w:rPr>
        <w:t xml:space="preserve"> </w:t>
      </w:r>
      <w:proofErr w:type="spellStart"/>
      <w:r>
        <w:t>Bothkennar</w:t>
      </w:r>
      <w:proofErr w:type="spellEnd"/>
      <w:r>
        <w:rPr>
          <w:spacing w:val="-7"/>
        </w:rPr>
        <w:t xml:space="preserve"> </w:t>
      </w:r>
      <w:r>
        <w:t>Pools</w:t>
      </w:r>
      <w:r>
        <w:rPr>
          <w:spacing w:val="-5"/>
        </w:rPr>
        <w:t xml:space="preserve"> </w:t>
      </w:r>
      <w:r>
        <w:rPr>
          <w:spacing w:val="-4"/>
        </w:rPr>
        <w:t>SSSI</w:t>
      </w:r>
    </w:p>
    <w:p w14:paraId="714907E2" w14:textId="77777777" w:rsidR="008E7CA9" w:rsidRDefault="00000000">
      <w:pPr>
        <w:pStyle w:val="ListParagraph"/>
        <w:numPr>
          <w:ilvl w:val="2"/>
          <w:numId w:val="10"/>
        </w:numPr>
        <w:tabs>
          <w:tab w:val="left" w:pos="939"/>
        </w:tabs>
        <w:spacing w:before="34"/>
        <w:ind w:left="939" w:hanging="359"/>
      </w:pPr>
      <w:r>
        <w:t>Installing</w:t>
      </w:r>
      <w:r>
        <w:rPr>
          <w:spacing w:val="-5"/>
        </w:rPr>
        <w:t xml:space="preserve"> </w:t>
      </w:r>
      <w:r>
        <w:t>tern</w:t>
      </w:r>
      <w:r>
        <w:rPr>
          <w:spacing w:val="-4"/>
        </w:rPr>
        <w:t xml:space="preserve"> </w:t>
      </w:r>
      <w:r>
        <w:t>rafts</w:t>
      </w:r>
      <w:r>
        <w:rPr>
          <w:spacing w:val="-4"/>
        </w:rPr>
        <w:t xml:space="preserve"> </w:t>
      </w:r>
      <w:r>
        <w:t>at</w:t>
      </w:r>
      <w:r>
        <w:rPr>
          <w:spacing w:val="-6"/>
        </w:rPr>
        <w:t xml:space="preserve"> </w:t>
      </w:r>
      <w:proofErr w:type="spellStart"/>
      <w:r>
        <w:t>Bothkennar</w:t>
      </w:r>
      <w:proofErr w:type="spellEnd"/>
      <w:r>
        <w:rPr>
          <w:spacing w:val="-3"/>
        </w:rPr>
        <w:t xml:space="preserve"> </w:t>
      </w:r>
      <w:r>
        <w:rPr>
          <w:spacing w:val="-4"/>
        </w:rPr>
        <w:t>Pools</w:t>
      </w:r>
    </w:p>
    <w:p w14:paraId="19C04EB5" w14:textId="77777777" w:rsidR="008E7CA9" w:rsidRDefault="00000000">
      <w:pPr>
        <w:pStyle w:val="ListParagraph"/>
        <w:numPr>
          <w:ilvl w:val="2"/>
          <w:numId w:val="10"/>
        </w:numPr>
        <w:tabs>
          <w:tab w:val="left" w:pos="939"/>
        </w:tabs>
        <w:spacing w:before="34"/>
        <w:ind w:left="939" w:hanging="359"/>
      </w:pPr>
      <w:r>
        <w:t>Habitat</w:t>
      </w:r>
      <w:r>
        <w:rPr>
          <w:spacing w:val="-5"/>
        </w:rPr>
        <w:t xml:space="preserve"> </w:t>
      </w:r>
      <w:r>
        <w:t>enhancement</w:t>
      </w:r>
      <w:r>
        <w:rPr>
          <w:spacing w:val="-5"/>
        </w:rPr>
        <w:t xml:space="preserve"> </w:t>
      </w:r>
      <w:r>
        <w:t>at</w:t>
      </w:r>
      <w:r>
        <w:rPr>
          <w:spacing w:val="-8"/>
        </w:rPr>
        <w:t xml:space="preserve"> </w:t>
      </w:r>
      <w:r>
        <w:t>Kinneil</w:t>
      </w:r>
      <w:r>
        <w:rPr>
          <w:spacing w:val="-4"/>
        </w:rPr>
        <w:t xml:space="preserve"> </w:t>
      </w:r>
      <w:r>
        <w:rPr>
          <w:spacing w:val="-2"/>
        </w:rPr>
        <w:t>Foreshore</w:t>
      </w:r>
    </w:p>
    <w:p w14:paraId="019834EC" w14:textId="77777777" w:rsidR="008E7CA9" w:rsidRDefault="00000000">
      <w:pPr>
        <w:pStyle w:val="ListParagraph"/>
        <w:numPr>
          <w:ilvl w:val="2"/>
          <w:numId w:val="10"/>
        </w:numPr>
        <w:tabs>
          <w:tab w:val="left" w:pos="939"/>
        </w:tabs>
        <w:spacing w:before="34"/>
        <w:ind w:left="939" w:hanging="359"/>
      </w:pPr>
      <w:r>
        <w:t>Meadow</w:t>
      </w:r>
      <w:r>
        <w:rPr>
          <w:spacing w:val="-6"/>
        </w:rPr>
        <w:t xml:space="preserve"> </w:t>
      </w:r>
      <w:r>
        <w:t>creation</w:t>
      </w:r>
      <w:r>
        <w:rPr>
          <w:spacing w:val="-4"/>
        </w:rPr>
        <w:t xml:space="preserve"> </w:t>
      </w:r>
      <w:r>
        <w:t>at</w:t>
      </w:r>
      <w:r>
        <w:rPr>
          <w:spacing w:val="-5"/>
        </w:rPr>
        <w:t xml:space="preserve"> </w:t>
      </w:r>
      <w:proofErr w:type="spellStart"/>
      <w:r>
        <w:t>Gangepans</w:t>
      </w:r>
      <w:proofErr w:type="spellEnd"/>
      <w:r>
        <w:t>,</w:t>
      </w:r>
      <w:r>
        <w:rPr>
          <w:spacing w:val="-3"/>
        </w:rPr>
        <w:t xml:space="preserve"> </w:t>
      </w:r>
      <w:r>
        <w:rPr>
          <w:spacing w:val="-2"/>
        </w:rPr>
        <w:t>Bo’ness</w:t>
      </w:r>
    </w:p>
    <w:p w14:paraId="4732F9EE" w14:textId="77777777" w:rsidR="008E7CA9" w:rsidRDefault="00000000">
      <w:pPr>
        <w:pStyle w:val="ListParagraph"/>
        <w:numPr>
          <w:ilvl w:val="2"/>
          <w:numId w:val="10"/>
        </w:numPr>
        <w:tabs>
          <w:tab w:val="left" w:pos="939"/>
        </w:tabs>
        <w:spacing w:before="32"/>
        <w:ind w:left="939" w:hanging="359"/>
      </w:pPr>
      <w:r>
        <w:t>Habitat</w:t>
      </w:r>
      <w:r>
        <w:rPr>
          <w:spacing w:val="-7"/>
        </w:rPr>
        <w:t xml:space="preserve"> </w:t>
      </w:r>
      <w:r>
        <w:t>enhancement</w:t>
      </w:r>
      <w:r>
        <w:rPr>
          <w:spacing w:val="-7"/>
        </w:rPr>
        <w:t xml:space="preserve"> </w:t>
      </w:r>
      <w:r>
        <w:t>at</w:t>
      </w:r>
      <w:r>
        <w:rPr>
          <w:spacing w:val="-9"/>
        </w:rPr>
        <w:t xml:space="preserve"> </w:t>
      </w:r>
      <w:proofErr w:type="spellStart"/>
      <w:r>
        <w:t>Bridgeness</w:t>
      </w:r>
      <w:proofErr w:type="spellEnd"/>
      <w:r>
        <w:rPr>
          <w:spacing w:val="-6"/>
        </w:rPr>
        <w:t xml:space="preserve"> </w:t>
      </w:r>
      <w:r>
        <w:rPr>
          <w:spacing w:val="-2"/>
        </w:rPr>
        <w:t>Shipbreakers</w:t>
      </w:r>
    </w:p>
    <w:p w14:paraId="09AB0225" w14:textId="77777777" w:rsidR="008E7CA9" w:rsidRDefault="00000000">
      <w:pPr>
        <w:pStyle w:val="ListParagraph"/>
        <w:numPr>
          <w:ilvl w:val="2"/>
          <w:numId w:val="10"/>
        </w:numPr>
        <w:tabs>
          <w:tab w:val="left" w:pos="939"/>
        </w:tabs>
        <w:spacing w:before="34"/>
        <w:ind w:left="939" w:hanging="359"/>
      </w:pPr>
      <w:r>
        <w:t>Habitat</w:t>
      </w:r>
      <w:r>
        <w:rPr>
          <w:spacing w:val="-5"/>
        </w:rPr>
        <w:t xml:space="preserve"> </w:t>
      </w:r>
      <w:r>
        <w:t>enhancement</w:t>
      </w:r>
      <w:r>
        <w:rPr>
          <w:spacing w:val="-4"/>
        </w:rPr>
        <w:t xml:space="preserve"> </w:t>
      </w:r>
      <w:r>
        <w:t>at</w:t>
      </w:r>
      <w:r>
        <w:rPr>
          <w:spacing w:val="-7"/>
        </w:rPr>
        <w:t xml:space="preserve"> </w:t>
      </w:r>
      <w:r>
        <w:t>Polmont</w:t>
      </w:r>
      <w:r>
        <w:rPr>
          <w:spacing w:val="-6"/>
        </w:rPr>
        <w:t xml:space="preserve"> </w:t>
      </w:r>
      <w:r>
        <w:rPr>
          <w:spacing w:val="-4"/>
        </w:rPr>
        <w:t>Woods</w:t>
      </w:r>
    </w:p>
    <w:p w14:paraId="007E0CDA" w14:textId="77777777" w:rsidR="008E7CA9" w:rsidRDefault="00000000">
      <w:pPr>
        <w:pStyle w:val="ListParagraph"/>
        <w:numPr>
          <w:ilvl w:val="2"/>
          <w:numId w:val="10"/>
        </w:numPr>
        <w:tabs>
          <w:tab w:val="left" w:pos="939"/>
        </w:tabs>
        <w:spacing w:before="34"/>
        <w:ind w:left="939" w:hanging="359"/>
      </w:pPr>
      <w:r>
        <w:t>Drystone</w:t>
      </w:r>
      <w:r>
        <w:rPr>
          <w:spacing w:val="-6"/>
        </w:rPr>
        <w:t xml:space="preserve"> </w:t>
      </w:r>
      <w:r>
        <w:t>wall</w:t>
      </w:r>
      <w:r>
        <w:rPr>
          <w:spacing w:val="-6"/>
        </w:rPr>
        <w:t xml:space="preserve"> </w:t>
      </w:r>
      <w:r>
        <w:t>creation</w:t>
      </w:r>
      <w:r>
        <w:rPr>
          <w:spacing w:val="-5"/>
        </w:rPr>
        <w:t xml:space="preserve"> </w:t>
      </w:r>
      <w:r>
        <w:t>at</w:t>
      </w:r>
      <w:r>
        <w:rPr>
          <w:spacing w:val="-3"/>
        </w:rPr>
        <w:t xml:space="preserve"> </w:t>
      </w:r>
      <w:r>
        <w:t>Kinneil</w:t>
      </w:r>
      <w:r>
        <w:rPr>
          <w:spacing w:val="-3"/>
        </w:rPr>
        <w:t xml:space="preserve"> </w:t>
      </w:r>
      <w:r>
        <w:rPr>
          <w:spacing w:val="-2"/>
        </w:rPr>
        <w:t>Estate</w:t>
      </w:r>
    </w:p>
    <w:p w14:paraId="7EBFBEA4" w14:textId="77777777" w:rsidR="008E7CA9" w:rsidRDefault="00000000">
      <w:pPr>
        <w:pStyle w:val="ListParagraph"/>
        <w:numPr>
          <w:ilvl w:val="2"/>
          <w:numId w:val="10"/>
        </w:numPr>
        <w:tabs>
          <w:tab w:val="left" w:pos="940"/>
        </w:tabs>
        <w:spacing w:before="32" w:line="268" w:lineRule="auto"/>
        <w:ind w:left="940" w:right="3807"/>
      </w:pPr>
      <w:r>
        <w:t>Landscape</w:t>
      </w:r>
      <w:r>
        <w:rPr>
          <w:spacing w:val="-7"/>
        </w:rPr>
        <w:t xml:space="preserve"> </w:t>
      </w:r>
      <w:r>
        <w:t>trainee</w:t>
      </w:r>
      <w:r>
        <w:rPr>
          <w:spacing w:val="-9"/>
        </w:rPr>
        <w:t xml:space="preserve"> </w:t>
      </w:r>
      <w:r>
        <w:t>team</w:t>
      </w:r>
      <w:r>
        <w:rPr>
          <w:spacing w:val="-5"/>
        </w:rPr>
        <w:t xml:space="preserve"> </w:t>
      </w:r>
      <w:r>
        <w:t>doing</w:t>
      </w:r>
      <w:r>
        <w:rPr>
          <w:spacing w:val="-7"/>
        </w:rPr>
        <w:t xml:space="preserve"> </w:t>
      </w:r>
      <w:r>
        <w:t>practical</w:t>
      </w:r>
      <w:r>
        <w:rPr>
          <w:spacing w:val="-7"/>
        </w:rPr>
        <w:t xml:space="preserve"> </w:t>
      </w:r>
      <w:r>
        <w:t xml:space="preserve">conservation </w:t>
      </w:r>
      <w:r>
        <w:rPr>
          <w:spacing w:val="-2"/>
        </w:rPr>
        <w:t>projects</w:t>
      </w:r>
    </w:p>
    <w:p w14:paraId="1D01834E" w14:textId="77777777" w:rsidR="008E7CA9" w:rsidRDefault="00000000">
      <w:pPr>
        <w:pStyle w:val="ListParagraph"/>
        <w:numPr>
          <w:ilvl w:val="2"/>
          <w:numId w:val="10"/>
        </w:numPr>
        <w:tabs>
          <w:tab w:val="left" w:pos="939"/>
        </w:tabs>
        <w:spacing w:before="10"/>
        <w:ind w:left="939" w:hanging="359"/>
      </w:pPr>
      <w:r>
        <w:t>Creation</w:t>
      </w:r>
      <w:r>
        <w:rPr>
          <w:spacing w:val="-4"/>
        </w:rPr>
        <w:t xml:space="preserve"> </w:t>
      </w:r>
      <w:r>
        <w:t>of</w:t>
      </w:r>
      <w:r>
        <w:rPr>
          <w:spacing w:val="-6"/>
        </w:rPr>
        <w:t xml:space="preserve"> </w:t>
      </w:r>
      <w:r>
        <w:t>a</w:t>
      </w:r>
      <w:r>
        <w:rPr>
          <w:spacing w:val="-2"/>
        </w:rPr>
        <w:t xml:space="preserve"> </w:t>
      </w:r>
      <w:r>
        <w:t>green</w:t>
      </w:r>
      <w:r>
        <w:rPr>
          <w:spacing w:val="-3"/>
        </w:rPr>
        <w:t xml:space="preserve"> </w:t>
      </w:r>
      <w:r>
        <w:t>roof</w:t>
      </w:r>
      <w:r>
        <w:rPr>
          <w:spacing w:val="-5"/>
        </w:rPr>
        <w:t xml:space="preserve"> </w:t>
      </w:r>
      <w:r>
        <w:t>on</w:t>
      </w:r>
      <w:r>
        <w:rPr>
          <w:spacing w:val="-6"/>
        </w:rPr>
        <w:t xml:space="preserve"> </w:t>
      </w:r>
      <w:proofErr w:type="spellStart"/>
      <w:r>
        <w:t>Carrongrange</w:t>
      </w:r>
      <w:proofErr w:type="spellEnd"/>
      <w:r>
        <w:rPr>
          <w:spacing w:val="-3"/>
        </w:rPr>
        <w:t xml:space="preserve"> </w:t>
      </w:r>
      <w:r>
        <w:t>High</w:t>
      </w:r>
      <w:r>
        <w:rPr>
          <w:spacing w:val="-3"/>
        </w:rPr>
        <w:t xml:space="preserve"> </w:t>
      </w:r>
      <w:r>
        <w:rPr>
          <w:spacing w:val="-2"/>
        </w:rPr>
        <w:t>School</w:t>
      </w:r>
    </w:p>
    <w:p w14:paraId="5E1711BD" w14:textId="77777777" w:rsidR="008E7CA9" w:rsidRDefault="00000000">
      <w:pPr>
        <w:pStyle w:val="ListParagraph"/>
        <w:numPr>
          <w:ilvl w:val="2"/>
          <w:numId w:val="10"/>
        </w:numPr>
        <w:tabs>
          <w:tab w:val="left" w:pos="939"/>
        </w:tabs>
        <w:spacing w:before="32"/>
        <w:ind w:left="939" w:hanging="359"/>
      </w:pPr>
      <w:r>
        <w:t>Enhancement</w:t>
      </w:r>
      <w:r>
        <w:rPr>
          <w:spacing w:val="-6"/>
        </w:rPr>
        <w:t xml:space="preserve"> </w:t>
      </w:r>
      <w:r>
        <w:t>of</w:t>
      </w:r>
      <w:r>
        <w:rPr>
          <w:spacing w:val="-5"/>
        </w:rPr>
        <w:t xml:space="preserve"> </w:t>
      </w:r>
      <w:r>
        <w:t>habitat</w:t>
      </w:r>
      <w:r>
        <w:rPr>
          <w:spacing w:val="-5"/>
        </w:rPr>
        <w:t xml:space="preserve"> </w:t>
      </w:r>
      <w:r>
        <w:t>at</w:t>
      </w:r>
      <w:r>
        <w:rPr>
          <w:spacing w:val="-6"/>
        </w:rPr>
        <w:t xml:space="preserve"> </w:t>
      </w:r>
      <w:r>
        <w:t>Garibaldi</w:t>
      </w:r>
      <w:r>
        <w:rPr>
          <w:spacing w:val="-4"/>
        </w:rPr>
        <w:t xml:space="preserve"> Bing</w:t>
      </w:r>
    </w:p>
    <w:p w14:paraId="361067A9" w14:textId="77777777" w:rsidR="008E7CA9" w:rsidRDefault="00000000">
      <w:pPr>
        <w:pStyle w:val="ListParagraph"/>
        <w:numPr>
          <w:ilvl w:val="2"/>
          <w:numId w:val="10"/>
        </w:numPr>
        <w:tabs>
          <w:tab w:val="left" w:pos="939"/>
        </w:tabs>
        <w:spacing w:before="34"/>
        <w:ind w:left="939" w:hanging="359"/>
      </w:pPr>
      <w:r>
        <w:t>Wildlife</w:t>
      </w:r>
      <w:r>
        <w:rPr>
          <w:spacing w:val="-6"/>
        </w:rPr>
        <w:t xml:space="preserve"> </w:t>
      </w:r>
      <w:r>
        <w:t>recording</w:t>
      </w:r>
      <w:r>
        <w:rPr>
          <w:spacing w:val="-6"/>
        </w:rPr>
        <w:t xml:space="preserve"> </w:t>
      </w:r>
      <w:r>
        <w:t>events,</w:t>
      </w:r>
      <w:r>
        <w:rPr>
          <w:spacing w:val="-5"/>
        </w:rPr>
        <w:t xml:space="preserve"> </w:t>
      </w:r>
      <w:r>
        <w:t>training</w:t>
      </w:r>
      <w:r>
        <w:rPr>
          <w:spacing w:val="-6"/>
        </w:rPr>
        <w:t xml:space="preserve"> </w:t>
      </w:r>
      <w:r>
        <w:t>and</w:t>
      </w:r>
      <w:r>
        <w:rPr>
          <w:spacing w:val="-7"/>
        </w:rPr>
        <w:t xml:space="preserve"> </w:t>
      </w:r>
      <w:r>
        <w:rPr>
          <w:spacing w:val="-2"/>
        </w:rPr>
        <w:t>activities</w:t>
      </w:r>
    </w:p>
    <w:p w14:paraId="2E659CBB" w14:textId="77777777" w:rsidR="008E7CA9" w:rsidRDefault="008E7CA9">
      <w:pPr>
        <w:pStyle w:val="BodyText"/>
        <w:spacing w:before="74"/>
        <w:ind w:left="0"/>
      </w:pPr>
    </w:p>
    <w:p w14:paraId="0B3A7FB6" w14:textId="77777777" w:rsidR="008E7CA9" w:rsidRDefault="00000000">
      <w:pPr>
        <w:pStyle w:val="ListParagraph"/>
        <w:numPr>
          <w:ilvl w:val="1"/>
          <w:numId w:val="10"/>
        </w:numPr>
        <w:tabs>
          <w:tab w:val="left" w:pos="580"/>
        </w:tabs>
        <w:spacing w:line="276" w:lineRule="auto"/>
        <w:ind w:right="406"/>
      </w:pPr>
      <w:r>
        <w:t>The Falkirk Pollinator Way project has seen work to create meadows and areas of native wildflower</w:t>
      </w:r>
      <w:r>
        <w:rPr>
          <w:spacing w:val="-2"/>
        </w:rPr>
        <w:t xml:space="preserve"> </w:t>
      </w:r>
      <w:r>
        <w:t>bulbs</w:t>
      </w:r>
      <w:r>
        <w:rPr>
          <w:spacing w:val="-2"/>
        </w:rPr>
        <w:t xml:space="preserve"> </w:t>
      </w:r>
      <w:r>
        <w:t>in</w:t>
      </w:r>
      <w:r>
        <w:rPr>
          <w:spacing w:val="-2"/>
        </w:rPr>
        <w:t xml:space="preserve"> </w:t>
      </w:r>
      <w:r>
        <w:t>a</w:t>
      </w:r>
      <w:r>
        <w:rPr>
          <w:spacing w:val="-2"/>
        </w:rPr>
        <w:t xml:space="preserve"> </w:t>
      </w:r>
      <w:r>
        <w:t>number</w:t>
      </w:r>
      <w:r>
        <w:rPr>
          <w:spacing w:val="-2"/>
        </w:rPr>
        <w:t xml:space="preserve"> </w:t>
      </w:r>
      <w:r>
        <w:t>of</w:t>
      </w:r>
      <w:r>
        <w:rPr>
          <w:spacing w:val="-5"/>
        </w:rPr>
        <w:t xml:space="preserve"> </w:t>
      </w:r>
      <w:r>
        <w:t>parks</w:t>
      </w:r>
      <w:r>
        <w:rPr>
          <w:spacing w:val="-5"/>
        </w:rPr>
        <w:t xml:space="preserve"> </w:t>
      </w:r>
      <w:r>
        <w:t>close</w:t>
      </w:r>
      <w:r>
        <w:rPr>
          <w:spacing w:val="-2"/>
        </w:rPr>
        <w:t xml:space="preserve"> </w:t>
      </w:r>
      <w:r>
        <w:t>to</w:t>
      </w:r>
      <w:r>
        <w:rPr>
          <w:spacing w:val="-3"/>
        </w:rPr>
        <w:t xml:space="preserve"> </w:t>
      </w:r>
      <w:r>
        <w:t>the</w:t>
      </w:r>
      <w:r>
        <w:rPr>
          <w:spacing w:val="-2"/>
        </w:rPr>
        <w:t xml:space="preserve"> </w:t>
      </w:r>
      <w:r>
        <w:t>John</w:t>
      </w:r>
      <w:r>
        <w:rPr>
          <w:spacing w:val="-3"/>
        </w:rPr>
        <w:t xml:space="preserve"> </w:t>
      </w:r>
      <w:r>
        <w:t>Muir</w:t>
      </w:r>
      <w:r>
        <w:rPr>
          <w:spacing w:val="-2"/>
        </w:rPr>
        <w:t xml:space="preserve"> </w:t>
      </w:r>
      <w:r>
        <w:t>Way</w:t>
      </w:r>
      <w:r>
        <w:rPr>
          <w:spacing w:val="-2"/>
        </w:rPr>
        <w:t xml:space="preserve"> </w:t>
      </w:r>
      <w:r>
        <w:t>including:</w:t>
      </w:r>
      <w:r>
        <w:rPr>
          <w:spacing w:val="-2"/>
        </w:rPr>
        <w:t xml:space="preserve"> </w:t>
      </w:r>
      <w:proofErr w:type="spellStart"/>
      <w:r>
        <w:t>Bantaskine</w:t>
      </w:r>
      <w:proofErr w:type="spellEnd"/>
      <w:r>
        <w:rPr>
          <w:spacing w:val="-2"/>
        </w:rPr>
        <w:t xml:space="preserve"> </w:t>
      </w:r>
      <w:r>
        <w:t>Estate, Camelon Public Park and Policy Bing, Hallglen.</w:t>
      </w:r>
      <w:r>
        <w:rPr>
          <w:spacing w:val="40"/>
        </w:rPr>
        <w:t xml:space="preserve"> </w:t>
      </w:r>
      <w:r>
        <w:t>(Development Services).</w:t>
      </w:r>
    </w:p>
    <w:p w14:paraId="5E42316C" w14:textId="77777777" w:rsidR="008E7CA9" w:rsidRDefault="00000000">
      <w:pPr>
        <w:pStyle w:val="ListParagraph"/>
        <w:numPr>
          <w:ilvl w:val="1"/>
          <w:numId w:val="10"/>
        </w:numPr>
        <w:tabs>
          <w:tab w:val="left" w:pos="580"/>
        </w:tabs>
        <w:spacing w:line="276" w:lineRule="auto"/>
        <w:ind w:right="540"/>
      </w:pPr>
      <w:r>
        <w:t>The</w:t>
      </w:r>
      <w:r>
        <w:rPr>
          <w:spacing w:val="40"/>
        </w:rPr>
        <w:t xml:space="preserve"> </w:t>
      </w:r>
      <w:r>
        <w:t>Outdoor</w:t>
      </w:r>
      <w:r>
        <w:rPr>
          <w:spacing w:val="40"/>
        </w:rPr>
        <w:t xml:space="preserve"> </w:t>
      </w:r>
      <w:r>
        <w:t>Rangers</w:t>
      </w:r>
      <w:r>
        <w:rPr>
          <w:spacing w:val="-2"/>
        </w:rPr>
        <w:t xml:space="preserve"> </w:t>
      </w:r>
      <w:r>
        <w:t>deliver</w:t>
      </w:r>
      <w:r>
        <w:rPr>
          <w:spacing w:val="-2"/>
        </w:rPr>
        <w:t xml:space="preserve"> </w:t>
      </w:r>
      <w:r>
        <w:t>a</w:t>
      </w:r>
      <w:r>
        <w:rPr>
          <w:spacing w:val="-5"/>
        </w:rPr>
        <w:t xml:space="preserve"> </w:t>
      </w:r>
      <w:r>
        <w:t>wide</w:t>
      </w:r>
      <w:r>
        <w:rPr>
          <w:spacing w:val="-4"/>
        </w:rPr>
        <w:t xml:space="preserve"> </w:t>
      </w:r>
      <w:r>
        <w:t>range</w:t>
      </w:r>
      <w:r>
        <w:rPr>
          <w:spacing w:val="-4"/>
        </w:rPr>
        <w:t xml:space="preserve"> </w:t>
      </w:r>
      <w:r>
        <w:t>of</w:t>
      </w:r>
      <w:r>
        <w:rPr>
          <w:spacing w:val="-2"/>
        </w:rPr>
        <w:t xml:space="preserve"> </w:t>
      </w:r>
      <w:r>
        <w:t>biodiversity projects</w:t>
      </w:r>
      <w:r>
        <w:rPr>
          <w:spacing w:val="-1"/>
        </w:rPr>
        <w:t xml:space="preserve"> </w:t>
      </w:r>
      <w:r>
        <w:t>including:</w:t>
      </w:r>
      <w:r>
        <w:rPr>
          <w:spacing w:val="40"/>
        </w:rPr>
        <w:t xml:space="preserve"> </w:t>
      </w:r>
      <w:r>
        <w:t>school grounds enhancements, meadow creation, site management, environmental education</w:t>
      </w:r>
      <w:r>
        <w:rPr>
          <w:spacing w:val="40"/>
        </w:rPr>
        <w:t xml:space="preserve"> </w:t>
      </w:r>
      <w:r>
        <w:t>and interpretation, wildlife camera trapping projects, and species surveying</w:t>
      </w:r>
      <w:r>
        <w:rPr>
          <w:spacing w:val="40"/>
        </w:rPr>
        <w:t xml:space="preserve"> </w:t>
      </w:r>
      <w:r>
        <w:t>and</w:t>
      </w:r>
      <w:r>
        <w:rPr>
          <w:spacing w:val="40"/>
        </w:rPr>
        <w:t xml:space="preserve"> </w:t>
      </w:r>
      <w:r>
        <w:t>protection. (Development Services)</w:t>
      </w:r>
    </w:p>
    <w:p w14:paraId="2C6EE0F1" w14:textId="77777777" w:rsidR="008E7CA9" w:rsidRDefault="008E7CA9">
      <w:pPr>
        <w:spacing w:line="276" w:lineRule="auto"/>
        <w:sectPr w:rsidR="008E7CA9">
          <w:pgSz w:w="11910" w:h="16840"/>
          <w:pgMar w:top="1360" w:right="1220" w:bottom="1200" w:left="1220" w:header="0" w:footer="1003" w:gutter="0"/>
          <w:cols w:space="720"/>
        </w:sectPr>
      </w:pPr>
    </w:p>
    <w:p w14:paraId="34B835D3" w14:textId="77777777" w:rsidR="008E7CA9" w:rsidRDefault="00000000">
      <w:pPr>
        <w:pStyle w:val="ListParagraph"/>
        <w:numPr>
          <w:ilvl w:val="1"/>
          <w:numId w:val="10"/>
        </w:numPr>
        <w:tabs>
          <w:tab w:val="left" w:pos="580"/>
        </w:tabs>
        <w:spacing w:before="79" w:line="276" w:lineRule="auto"/>
        <w:ind w:right="4501"/>
      </w:pPr>
      <w:r>
        <w:rPr>
          <w:noProof/>
        </w:rPr>
        <w:lastRenderedPageBreak/>
        <w:drawing>
          <wp:anchor distT="0" distB="0" distL="0" distR="0" simplePos="0" relativeHeight="15737856" behindDoc="0" locked="0" layoutInCell="1" allowOverlap="1" wp14:anchorId="6F067020" wp14:editId="07E22085">
            <wp:simplePos x="0" y="0"/>
            <wp:positionH relativeFrom="page">
              <wp:posOffset>4107179</wp:posOffset>
            </wp:positionH>
            <wp:positionV relativeFrom="paragraph">
              <wp:posOffset>93090</wp:posOffset>
            </wp:positionV>
            <wp:extent cx="2437764" cy="2258060"/>
            <wp:effectExtent l="0" t="0" r="1270" b="889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2437764" cy="2258060"/>
                    </a:xfrm>
                    <a:prstGeom prst="rect">
                      <a:avLst/>
                    </a:prstGeom>
                  </pic:spPr>
                </pic:pic>
              </a:graphicData>
            </a:graphic>
          </wp:anchor>
        </w:drawing>
      </w:r>
      <w:r>
        <w:t>The</w:t>
      </w:r>
      <w:r>
        <w:rPr>
          <w:spacing w:val="-4"/>
        </w:rPr>
        <w:t xml:space="preserve"> </w:t>
      </w:r>
      <w:r>
        <w:t>Outdoor</w:t>
      </w:r>
      <w:r>
        <w:rPr>
          <w:spacing w:val="-7"/>
        </w:rPr>
        <w:t xml:space="preserve"> </w:t>
      </w:r>
      <w:r>
        <w:t>Rangers</w:t>
      </w:r>
      <w:r>
        <w:rPr>
          <w:spacing w:val="-6"/>
        </w:rPr>
        <w:t xml:space="preserve"> </w:t>
      </w:r>
      <w:r>
        <w:t>support</w:t>
      </w:r>
      <w:r>
        <w:rPr>
          <w:spacing w:val="-6"/>
        </w:rPr>
        <w:t xml:space="preserve"> </w:t>
      </w:r>
      <w:r>
        <w:t>the</w:t>
      </w:r>
      <w:r>
        <w:rPr>
          <w:spacing w:val="-4"/>
        </w:rPr>
        <w:t xml:space="preserve"> </w:t>
      </w:r>
      <w:r>
        <w:t>Falkirk</w:t>
      </w:r>
      <w:r>
        <w:rPr>
          <w:spacing w:val="-4"/>
        </w:rPr>
        <w:t xml:space="preserve"> </w:t>
      </w:r>
      <w:r>
        <w:t xml:space="preserve">Wildlife Volunteers group who undertake barn owl and tree sparrow next box projects, tree sparrow feeding, bird ringing and enhancement of </w:t>
      </w:r>
      <w:proofErr w:type="spellStart"/>
      <w:r>
        <w:t>Avonglen</w:t>
      </w:r>
      <w:proofErr w:type="spellEnd"/>
      <w:r>
        <w:t xml:space="preserve"> Quarry.</w:t>
      </w:r>
      <w:r>
        <w:rPr>
          <w:spacing w:val="40"/>
        </w:rPr>
        <w:t xml:space="preserve"> </w:t>
      </w:r>
      <w:r>
        <w:t>(Development Services)</w:t>
      </w:r>
    </w:p>
    <w:p w14:paraId="19F5A2F1" w14:textId="77777777" w:rsidR="008E7CA9" w:rsidRDefault="00000000">
      <w:pPr>
        <w:pStyle w:val="ListParagraph"/>
        <w:numPr>
          <w:ilvl w:val="1"/>
          <w:numId w:val="10"/>
        </w:numPr>
        <w:tabs>
          <w:tab w:val="left" w:pos="580"/>
        </w:tabs>
        <w:spacing w:line="276" w:lineRule="auto"/>
        <w:ind w:right="4419"/>
      </w:pPr>
      <w:r>
        <w:t xml:space="preserve">The Outdoor Rangers team have established a volunteer path warden </w:t>
      </w:r>
      <w:proofErr w:type="spellStart"/>
      <w:r>
        <w:t>programme</w:t>
      </w:r>
      <w:proofErr w:type="spellEnd"/>
      <w:r>
        <w:t>. As well as monitoring paths, volunteer wardens have been trained</w:t>
      </w:r>
      <w:r>
        <w:rPr>
          <w:spacing w:val="-5"/>
        </w:rPr>
        <w:t xml:space="preserve"> </w:t>
      </w:r>
      <w:r>
        <w:t>to</w:t>
      </w:r>
      <w:r>
        <w:rPr>
          <w:spacing w:val="-5"/>
        </w:rPr>
        <w:t xml:space="preserve"> </w:t>
      </w:r>
      <w:r>
        <w:t>identify</w:t>
      </w:r>
      <w:r>
        <w:rPr>
          <w:spacing w:val="-5"/>
        </w:rPr>
        <w:t xml:space="preserve"> </w:t>
      </w:r>
      <w:r>
        <w:t>invasive</w:t>
      </w:r>
      <w:r>
        <w:rPr>
          <w:spacing w:val="-7"/>
        </w:rPr>
        <w:t xml:space="preserve"> </w:t>
      </w:r>
      <w:r>
        <w:t>non-native</w:t>
      </w:r>
      <w:r>
        <w:rPr>
          <w:spacing w:val="-7"/>
        </w:rPr>
        <w:t xml:space="preserve"> </w:t>
      </w:r>
      <w:r>
        <w:t>species</w:t>
      </w:r>
      <w:r>
        <w:rPr>
          <w:spacing w:val="-5"/>
        </w:rPr>
        <w:t xml:space="preserve"> </w:t>
      </w:r>
      <w:r>
        <w:t>like Japanese knotweed. They have also been given wildflower seed to sow beside paths. (Development Services)</w:t>
      </w:r>
    </w:p>
    <w:p w14:paraId="7F78AF5E" w14:textId="77777777" w:rsidR="008E7CA9" w:rsidRDefault="00000000">
      <w:pPr>
        <w:pStyle w:val="ListParagraph"/>
        <w:numPr>
          <w:ilvl w:val="1"/>
          <w:numId w:val="10"/>
        </w:numPr>
        <w:tabs>
          <w:tab w:val="left" w:pos="580"/>
        </w:tabs>
        <w:spacing w:line="276" w:lineRule="auto"/>
        <w:ind w:right="1090"/>
      </w:pPr>
      <w:r>
        <w:t>Many</w:t>
      </w:r>
      <w:r>
        <w:rPr>
          <w:spacing w:val="40"/>
        </w:rPr>
        <w:t xml:space="preserve"> </w:t>
      </w:r>
      <w:r>
        <w:t>community</w:t>
      </w:r>
      <w:r>
        <w:rPr>
          <w:spacing w:val="40"/>
        </w:rPr>
        <w:t xml:space="preserve"> </w:t>
      </w:r>
      <w:r>
        <w:t>groups</w:t>
      </w:r>
      <w:r>
        <w:rPr>
          <w:spacing w:val="40"/>
        </w:rPr>
        <w:t xml:space="preserve"> </w:t>
      </w:r>
      <w:r>
        <w:t>have</w:t>
      </w:r>
      <w:r>
        <w:rPr>
          <w:spacing w:val="40"/>
        </w:rPr>
        <w:t xml:space="preserve"> </w:t>
      </w:r>
      <w:r>
        <w:t>been</w:t>
      </w:r>
      <w:r>
        <w:rPr>
          <w:spacing w:val="-2"/>
        </w:rPr>
        <w:t xml:space="preserve"> </w:t>
      </w:r>
      <w:r>
        <w:t>supported</w:t>
      </w:r>
      <w:r>
        <w:rPr>
          <w:spacing w:val="40"/>
        </w:rPr>
        <w:t xml:space="preserve"> </w:t>
      </w:r>
      <w:r>
        <w:t>to</w:t>
      </w:r>
      <w:r>
        <w:rPr>
          <w:spacing w:val="40"/>
        </w:rPr>
        <w:t xml:space="preserve"> </w:t>
      </w:r>
      <w:r>
        <w:t>undertake</w:t>
      </w:r>
      <w:r>
        <w:rPr>
          <w:spacing w:val="40"/>
        </w:rPr>
        <w:t xml:space="preserve"> </w:t>
      </w:r>
      <w:r>
        <w:t>a</w:t>
      </w:r>
      <w:r>
        <w:rPr>
          <w:spacing w:val="40"/>
        </w:rPr>
        <w:t xml:space="preserve"> </w:t>
      </w:r>
      <w:r>
        <w:t>wide</w:t>
      </w:r>
      <w:r>
        <w:rPr>
          <w:spacing w:val="40"/>
        </w:rPr>
        <w:t xml:space="preserve"> </w:t>
      </w:r>
      <w:r>
        <w:t>range</w:t>
      </w:r>
      <w:r>
        <w:rPr>
          <w:spacing w:val="-3"/>
        </w:rPr>
        <w:t xml:space="preserve"> </w:t>
      </w:r>
      <w:r>
        <w:t>of</w:t>
      </w:r>
      <w:r>
        <w:rPr>
          <w:spacing w:val="40"/>
        </w:rPr>
        <w:t xml:space="preserve"> </w:t>
      </w:r>
      <w:r>
        <w:t>local environmental</w:t>
      </w:r>
      <w:r>
        <w:rPr>
          <w:spacing w:val="40"/>
        </w:rPr>
        <w:t xml:space="preserve"> </w:t>
      </w:r>
      <w:r>
        <w:t>projects.</w:t>
      </w:r>
      <w:r>
        <w:rPr>
          <w:spacing w:val="-3"/>
        </w:rPr>
        <w:t xml:space="preserve"> </w:t>
      </w:r>
      <w:r>
        <w:t>(Development,</w:t>
      </w:r>
      <w:r>
        <w:rPr>
          <w:spacing w:val="-5"/>
        </w:rPr>
        <w:t xml:space="preserve"> </w:t>
      </w:r>
      <w:r>
        <w:t>Corporate</w:t>
      </w:r>
      <w:r>
        <w:rPr>
          <w:spacing w:val="-3"/>
        </w:rPr>
        <w:t xml:space="preserve"> </w:t>
      </w:r>
      <w:r>
        <w:t>&amp;</w:t>
      </w:r>
      <w:r>
        <w:rPr>
          <w:spacing w:val="-6"/>
        </w:rPr>
        <w:t xml:space="preserve"> </w:t>
      </w:r>
      <w:r>
        <w:t>Housing,</w:t>
      </w:r>
      <w:r>
        <w:rPr>
          <w:spacing w:val="-2"/>
        </w:rPr>
        <w:t xml:space="preserve"> </w:t>
      </w:r>
      <w:r>
        <w:t>and</w:t>
      </w:r>
      <w:r>
        <w:rPr>
          <w:spacing w:val="-4"/>
        </w:rPr>
        <w:t xml:space="preserve"> </w:t>
      </w:r>
      <w:r>
        <w:t>Children’s</w:t>
      </w:r>
      <w:r>
        <w:rPr>
          <w:spacing w:val="-3"/>
        </w:rPr>
        <w:t xml:space="preserve"> </w:t>
      </w:r>
      <w:r>
        <w:t>Services).</w:t>
      </w:r>
    </w:p>
    <w:p w14:paraId="53ECB5B7" w14:textId="77777777" w:rsidR="008E7CA9" w:rsidRDefault="00000000">
      <w:pPr>
        <w:pStyle w:val="ListParagraph"/>
        <w:numPr>
          <w:ilvl w:val="1"/>
          <w:numId w:val="10"/>
        </w:numPr>
        <w:tabs>
          <w:tab w:val="left" w:pos="580"/>
        </w:tabs>
        <w:spacing w:line="276" w:lineRule="auto"/>
        <w:ind w:right="364"/>
      </w:pPr>
      <w:r>
        <w:t>As part of commercial development proposals for the Falkirk Gateway site a masterplan has been prepared by consultants WSP which has taken full consideration of conservation of biodiversity/wildlife</w:t>
      </w:r>
      <w:r>
        <w:rPr>
          <w:spacing w:val="-4"/>
        </w:rPr>
        <w:t xml:space="preserve"> </w:t>
      </w:r>
      <w:r>
        <w:t>through</w:t>
      </w:r>
      <w:r>
        <w:rPr>
          <w:spacing w:val="-3"/>
        </w:rPr>
        <w:t xml:space="preserve"> </w:t>
      </w:r>
      <w:r>
        <w:t>the</w:t>
      </w:r>
      <w:r>
        <w:rPr>
          <w:spacing w:val="-2"/>
        </w:rPr>
        <w:t xml:space="preserve"> </w:t>
      </w:r>
      <w:r>
        <w:t>use</w:t>
      </w:r>
      <w:r>
        <w:rPr>
          <w:spacing w:val="-4"/>
        </w:rPr>
        <w:t xml:space="preserve"> </w:t>
      </w:r>
      <w:r>
        <w:t>of</w:t>
      </w:r>
      <w:r>
        <w:rPr>
          <w:spacing w:val="-4"/>
        </w:rPr>
        <w:t xml:space="preserve"> </w:t>
      </w:r>
      <w:r>
        <w:t>open</w:t>
      </w:r>
      <w:r>
        <w:rPr>
          <w:spacing w:val="-5"/>
        </w:rPr>
        <w:t xml:space="preserve"> </w:t>
      </w:r>
      <w:r>
        <w:t>water</w:t>
      </w:r>
      <w:r>
        <w:rPr>
          <w:spacing w:val="-2"/>
        </w:rPr>
        <w:t xml:space="preserve"> </w:t>
      </w:r>
      <w:r>
        <w:t>provision</w:t>
      </w:r>
      <w:r>
        <w:rPr>
          <w:spacing w:val="-3"/>
        </w:rPr>
        <w:t xml:space="preserve"> </w:t>
      </w:r>
      <w:r>
        <w:t>as</w:t>
      </w:r>
      <w:r>
        <w:rPr>
          <w:spacing w:val="-4"/>
        </w:rPr>
        <w:t xml:space="preserve"> </w:t>
      </w:r>
      <w:r>
        <w:t>part</w:t>
      </w:r>
      <w:r>
        <w:rPr>
          <w:spacing w:val="-5"/>
        </w:rPr>
        <w:t xml:space="preserve"> </w:t>
      </w:r>
      <w:r>
        <w:t>of</w:t>
      </w:r>
      <w:r>
        <w:rPr>
          <w:spacing w:val="-2"/>
        </w:rPr>
        <w:t xml:space="preserve"> </w:t>
      </w:r>
      <w:r>
        <w:t>the</w:t>
      </w:r>
      <w:r>
        <w:rPr>
          <w:spacing w:val="-2"/>
        </w:rPr>
        <w:t xml:space="preserve"> </w:t>
      </w:r>
      <w:r>
        <w:t>SUDs</w:t>
      </w:r>
      <w:r>
        <w:rPr>
          <w:spacing w:val="-4"/>
        </w:rPr>
        <w:t xml:space="preserve"> </w:t>
      </w:r>
      <w:r>
        <w:t>requirements. (Development Services)</w:t>
      </w:r>
    </w:p>
    <w:p w14:paraId="3B03FE07" w14:textId="77777777" w:rsidR="008E7CA9" w:rsidRDefault="00000000">
      <w:pPr>
        <w:pStyle w:val="ListParagraph"/>
        <w:numPr>
          <w:ilvl w:val="0"/>
          <w:numId w:val="6"/>
        </w:numPr>
        <w:tabs>
          <w:tab w:val="left" w:pos="5112"/>
        </w:tabs>
        <w:spacing w:line="276" w:lineRule="auto"/>
        <w:ind w:right="307" w:firstLine="0"/>
      </w:pPr>
      <w:r>
        <w:rPr>
          <w:noProof/>
        </w:rPr>
        <w:drawing>
          <wp:anchor distT="0" distB="0" distL="0" distR="0" simplePos="0" relativeHeight="15738368" behindDoc="0" locked="0" layoutInCell="1" allowOverlap="1" wp14:anchorId="0DDA2FED" wp14:editId="51364D7C">
            <wp:simplePos x="0" y="0"/>
            <wp:positionH relativeFrom="page">
              <wp:posOffset>890905</wp:posOffset>
            </wp:positionH>
            <wp:positionV relativeFrom="paragraph">
              <wp:posOffset>57214</wp:posOffset>
            </wp:positionV>
            <wp:extent cx="2557780" cy="3408045"/>
            <wp:effectExtent l="0" t="0" r="0" b="1905"/>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2557780" cy="3408045"/>
                    </a:xfrm>
                    <a:prstGeom prst="rect">
                      <a:avLst/>
                    </a:prstGeom>
                  </pic:spPr>
                </pic:pic>
              </a:graphicData>
            </a:graphic>
          </wp:anchor>
        </w:drawing>
      </w:r>
      <w:r>
        <w:t>Several</w:t>
      </w:r>
      <w:r>
        <w:rPr>
          <w:spacing w:val="-7"/>
        </w:rPr>
        <w:t xml:space="preserve"> </w:t>
      </w:r>
      <w:r>
        <w:t>schools</w:t>
      </w:r>
      <w:r>
        <w:rPr>
          <w:spacing w:val="-7"/>
        </w:rPr>
        <w:t xml:space="preserve"> </w:t>
      </w:r>
      <w:r>
        <w:t>have</w:t>
      </w:r>
      <w:r>
        <w:rPr>
          <w:spacing w:val="-7"/>
        </w:rPr>
        <w:t xml:space="preserve"> </w:t>
      </w:r>
      <w:r>
        <w:t>planted</w:t>
      </w:r>
      <w:r>
        <w:rPr>
          <w:spacing w:val="-5"/>
        </w:rPr>
        <w:t xml:space="preserve"> </w:t>
      </w:r>
      <w:r>
        <w:t>and</w:t>
      </w:r>
      <w:r>
        <w:rPr>
          <w:spacing w:val="-6"/>
        </w:rPr>
        <w:t xml:space="preserve"> </w:t>
      </w:r>
      <w:r>
        <w:t>continue</w:t>
      </w:r>
      <w:r>
        <w:rPr>
          <w:spacing w:val="-5"/>
        </w:rPr>
        <w:t xml:space="preserve"> </w:t>
      </w:r>
      <w:r>
        <w:t>to care for and use orchards within their grounds. At least</w:t>
      </w:r>
      <w:r>
        <w:rPr>
          <w:spacing w:val="-1"/>
        </w:rPr>
        <w:t xml:space="preserve"> </w:t>
      </w:r>
      <w:r>
        <w:t>38</w:t>
      </w:r>
      <w:r>
        <w:rPr>
          <w:spacing w:val="-1"/>
        </w:rPr>
        <w:t xml:space="preserve"> </w:t>
      </w:r>
      <w:r>
        <w:t>schools now</w:t>
      </w:r>
      <w:r>
        <w:rPr>
          <w:spacing w:val="-1"/>
        </w:rPr>
        <w:t xml:space="preserve"> </w:t>
      </w:r>
      <w:r>
        <w:t>have</w:t>
      </w:r>
      <w:r>
        <w:rPr>
          <w:spacing w:val="-1"/>
        </w:rPr>
        <w:t xml:space="preserve"> </w:t>
      </w:r>
      <w:r>
        <w:t>an orchard. (Development and Children’s Services).</w:t>
      </w:r>
    </w:p>
    <w:p w14:paraId="23353680" w14:textId="77777777" w:rsidR="008E7CA9" w:rsidRDefault="00000000">
      <w:pPr>
        <w:pStyle w:val="ListParagraph"/>
        <w:numPr>
          <w:ilvl w:val="0"/>
          <w:numId w:val="6"/>
        </w:numPr>
        <w:tabs>
          <w:tab w:val="left" w:pos="5112"/>
        </w:tabs>
        <w:spacing w:line="276" w:lineRule="auto"/>
        <w:ind w:right="213" w:firstLine="0"/>
      </w:pPr>
      <w:r>
        <w:t>85</w:t>
      </w:r>
      <w:r>
        <w:rPr>
          <w:spacing w:val="-5"/>
        </w:rPr>
        <w:t xml:space="preserve"> </w:t>
      </w:r>
      <w:r>
        <w:t>Falkirk</w:t>
      </w:r>
      <w:r>
        <w:rPr>
          <w:spacing w:val="-6"/>
        </w:rPr>
        <w:t xml:space="preserve"> </w:t>
      </w:r>
      <w:r>
        <w:t>schools</w:t>
      </w:r>
      <w:r>
        <w:rPr>
          <w:spacing w:val="-6"/>
        </w:rPr>
        <w:t xml:space="preserve"> </w:t>
      </w:r>
      <w:r>
        <w:t>and</w:t>
      </w:r>
      <w:r>
        <w:rPr>
          <w:spacing w:val="-7"/>
        </w:rPr>
        <w:t xml:space="preserve"> </w:t>
      </w:r>
      <w:r>
        <w:t>nurseries</w:t>
      </w:r>
      <w:r>
        <w:rPr>
          <w:spacing w:val="-6"/>
        </w:rPr>
        <w:t xml:space="preserve"> </w:t>
      </w:r>
      <w:r>
        <w:t>are</w:t>
      </w:r>
      <w:r>
        <w:rPr>
          <w:spacing w:val="-3"/>
        </w:rPr>
        <w:t xml:space="preserve"> </w:t>
      </w:r>
      <w:r>
        <w:t>registered with Eco-schools. 40 of these currently have green flags. (</w:t>
      </w:r>
      <w:proofErr w:type="spellStart"/>
      <w:r>
        <w:t>Childrens</w:t>
      </w:r>
      <w:proofErr w:type="spellEnd"/>
      <w:r>
        <w:t xml:space="preserve"> Services)</w:t>
      </w:r>
    </w:p>
    <w:p w14:paraId="4B788BD0" w14:textId="77777777" w:rsidR="008E7CA9" w:rsidRDefault="00000000">
      <w:pPr>
        <w:pStyle w:val="ListParagraph"/>
        <w:numPr>
          <w:ilvl w:val="0"/>
          <w:numId w:val="6"/>
        </w:numPr>
        <w:tabs>
          <w:tab w:val="left" w:pos="5112"/>
        </w:tabs>
        <w:spacing w:line="276" w:lineRule="auto"/>
        <w:ind w:right="431" w:firstLine="0"/>
      </w:pPr>
      <w:r>
        <w:t>Several</w:t>
      </w:r>
      <w:r>
        <w:rPr>
          <w:spacing w:val="-7"/>
        </w:rPr>
        <w:t xml:space="preserve"> </w:t>
      </w:r>
      <w:r>
        <w:t>schools</w:t>
      </w:r>
      <w:r>
        <w:rPr>
          <w:spacing w:val="-7"/>
        </w:rPr>
        <w:t xml:space="preserve"> </w:t>
      </w:r>
      <w:r>
        <w:t>have</w:t>
      </w:r>
      <w:r>
        <w:rPr>
          <w:spacing w:val="-6"/>
        </w:rPr>
        <w:t xml:space="preserve"> </w:t>
      </w:r>
      <w:r>
        <w:t>been</w:t>
      </w:r>
      <w:r>
        <w:rPr>
          <w:spacing w:val="-7"/>
        </w:rPr>
        <w:t xml:space="preserve"> </w:t>
      </w:r>
      <w:r>
        <w:t>supported</w:t>
      </w:r>
      <w:r>
        <w:rPr>
          <w:spacing w:val="-4"/>
        </w:rPr>
        <w:t xml:space="preserve"> </w:t>
      </w:r>
      <w:r>
        <w:t>to</w:t>
      </w:r>
      <w:r>
        <w:rPr>
          <w:spacing w:val="-3"/>
        </w:rPr>
        <w:t xml:space="preserve"> </w:t>
      </w:r>
      <w:r>
        <w:t>use their local green space for outdoor learning.</w:t>
      </w:r>
    </w:p>
    <w:p w14:paraId="6A98970E" w14:textId="77777777" w:rsidR="008E7CA9" w:rsidRDefault="00000000">
      <w:pPr>
        <w:pStyle w:val="BodyText"/>
        <w:spacing w:before="1"/>
        <w:ind w:left="4392"/>
      </w:pPr>
      <w:r>
        <w:t>(Children’s</w:t>
      </w:r>
      <w:r>
        <w:rPr>
          <w:spacing w:val="-7"/>
        </w:rPr>
        <w:t xml:space="preserve"> </w:t>
      </w:r>
      <w:r>
        <w:t>and</w:t>
      </w:r>
      <w:r>
        <w:rPr>
          <w:spacing w:val="-8"/>
        </w:rPr>
        <w:t xml:space="preserve"> </w:t>
      </w:r>
      <w:r>
        <w:t>Development</w:t>
      </w:r>
      <w:r>
        <w:rPr>
          <w:spacing w:val="-6"/>
        </w:rPr>
        <w:t xml:space="preserve"> </w:t>
      </w:r>
      <w:r>
        <w:rPr>
          <w:spacing w:val="-2"/>
        </w:rPr>
        <w:t>Services)</w:t>
      </w:r>
    </w:p>
    <w:p w14:paraId="7AE7F4E2" w14:textId="77777777" w:rsidR="008E7CA9" w:rsidRDefault="00000000">
      <w:pPr>
        <w:pStyle w:val="ListParagraph"/>
        <w:numPr>
          <w:ilvl w:val="0"/>
          <w:numId w:val="6"/>
        </w:numPr>
        <w:tabs>
          <w:tab w:val="left" w:pos="5112"/>
        </w:tabs>
        <w:spacing w:before="39" w:line="276" w:lineRule="auto"/>
        <w:ind w:right="401" w:firstLine="0"/>
      </w:pPr>
      <w:r>
        <w:t>Almost all nursery, primary and secondary schools</w:t>
      </w:r>
      <w:r>
        <w:rPr>
          <w:spacing w:val="-4"/>
        </w:rPr>
        <w:t xml:space="preserve"> </w:t>
      </w:r>
      <w:r>
        <w:t>have</w:t>
      </w:r>
      <w:r>
        <w:rPr>
          <w:spacing w:val="-4"/>
        </w:rPr>
        <w:t xml:space="preserve"> </w:t>
      </w:r>
      <w:r>
        <w:t>a</w:t>
      </w:r>
      <w:r>
        <w:rPr>
          <w:spacing w:val="-6"/>
        </w:rPr>
        <w:t xml:space="preserve"> </w:t>
      </w:r>
      <w:r>
        <w:t>school</w:t>
      </w:r>
      <w:r>
        <w:rPr>
          <w:spacing w:val="-4"/>
        </w:rPr>
        <w:t xml:space="preserve"> </w:t>
      </w:r>
      <w:r>
        <w:t>garden</w:t>
      </w:r>
      <w:r>
        <w:rPr>
          <w:spacing w:val="-4"/>
        </w:rPr>
        <w:t xml:space="preserve"> </w:t>
      </w:r>
      <w:r>
        <w:t>or</w:t>
      </w:r>
      <w:r>
        <w:rPr>
          <w:spacing w:val="-6"/>
        </w:rPr>
        <w:t xml:space="preserve"> </w:t>
      </w:r>
      <w:r>
        <w:t>an</w:t>
      </w:r>
      <w:r>
        <w:rPr>
          <w:spacing w:val="-5"/>
        </w:rPr>
        <w:t xml:space="preserve"> </w:t>
      </w:r>
      <w:r>
        <w:t>outdoor</w:t>
      </w:r>
      <w:r>
        <w:rPr>
          <w:spacing w:val="-4"/>
        </w:rPr>
        <w:t xml:space="preserve"> </w:t>
      </w:r>
      <w:r>
        <w:t>learning space, where they can grow things and learn about nature. (Children’s Services)</w:t>
      </w:r>
    </w:p>
    <w:p w14:paraId="2FAA8B85" w14:textId="77777777" w:rsidR="008E7CA9" w:rsidRDefault="00000000">
      <w:pPr>
        <w:pStyle w:val="ListParagraph"/>
        <w:numPr>
          <w:ilvl w:val="0"/>
          <w:numId w:val="6"/>
        </w:numPr>
        <w:tabs>
          <w:tab w:val="left" w:pos="5112"/>
        </w:tabs>
        <w:spacing w:line="276" w:lineRule="auto"/>
        <w:ind w:right="232" w:firstLine="0"/>
        <w:jc w:val="both"/>
      </w:pPr>
      <w:r>
        <w:t>Grounds maintenance has reduced the use of herbicides</w:t>
      </w:r>
      <w:r>
        <w:rPr>
          <w:spacing w:val="-4"/>
        </w:rPr>
        <w:t xml:space="preserve"> </w:t>
      </w:r>
      <w:r>
        <w:t>and</w:t>
      </w:r>
      <w:r>
        <w:rPr>
          <w:spacing w:val="-6"/>
        </w:rPr>
        <w:t xml:space="preserve"> </w:t>
      </w:r>
      <w:r>
        <w:t>has</w:t>
      </w:r>
      <w:r>
        <w:rPr>
          <w:spacing w:val="-5"/>
        </w:rPr>
        <w:t xml:space="preserve"> </w:t>
      </w:r>
      <w:r>
        <w:t>undertaken</w:t>
      </w:r>
      <w:r>
        <w:rPr>
          <w:spacing w:val="-6"/>
        </w:rPr>
        <w:t xml:space="preserve"> </w:t>
      </w:r>
      <w:r>
        <w:t>bulb</w:t>
      </w:r>
      <w:r>
        <w:rPr>
          <w:spacing w:val="-7"/>
        </w:rPr>
        <w:t xml:space="preserve"> </w:t>
      </w:r>
      <w:r>
        <w:t>and</w:t>
      </w:r>
      <w:r>
        <w:rPr>
          <w:spacing w:val="-7"/>
        </w:rPr>
        <w:t xml:space="preserve"> </w:t>
      </w:r>
      <w:r>
        <w:t>tree</w:t>
      </w:r>
      <w:r>
        <w:rPr>
          <w:spacing w:val="-5"/>
        </w:rPr>
        <w:t xml:space="preserve"> </w:t>
      </w:r>
      <w:r>
        <w:t>planting. (Development Services)</w:t>
      </w:r>
    </w:p>
    <w:p w14:paraId="3CB74C40" w14:textId="77777777" w:rsidR="008E7CA9" w:rsidRDefault="008E7CA9">
      <w:pPr>
        <w:pStyle w:val="BodyText"/>
        <w:spacing w:before="39"/>
        <w:ind w:left="0"/>
      </w:pPr>
    </w:p>
    <w:p w14:paraId="5EF51268" w14:textId="77777777" w:rsidR="008E7CA9" w:rsidRDefault="00000000">
      <w:pPr>
        <w:pStyle w:val="ListParagraph"/>
        <w:numPr>
          <w:ilvl w:val="1"/>
          <w:numId w:val="10"/>
        </w:numPr>
        <w:tabs>
          <w:tab w:val="left" w:pos="580"/>
        </w:tabs>
        <w:ind w:right="314"/>
      </w:pPr>
      <w:r>
        <w:t>Working</w:t>
      </w:r>
      <w:r>
        <w:rPr>
          <w:spacing w:val="-5"/>
        </w:rPr>
        <w:t xml:space="preserve"> </w:t>
      </w:r>
      <w:r>
        <w:t>with</w:t>
      </w:r>
      <w:r>
        <w:rPr>
          <w:spacing w:val="-4"/>
        </w:rPr>
        <w:t xml:space="preserve"> </w:t>
      </w:r>
      <w:r>
        <w:t>the</w:t>
      </w:r>
      <w:r>
        <w:rPr>
          <w:spacing w:val="-2"/>
        </w:rPr>
        <w:t xml:space="preserve"> </w:t>
      </w:r>
      <w:r>
        <w:t>local</w:t>
      </w:r>
      <w:r>
        <w:rPr>
          <w:spacing w:val="-2"/>
        </w:rPr>
        <w:t xml:space="preserve"> </w:t>
      </w:r>
      <w:r>
        <w:t>community</w:t>
      </w:r>
      <w:r>
        <w:rPr>
          <w:spacing w:val="-4"/>
        </w:rPr>
        <w:t xml:space="preserve"> </w:t>
      </w:r>
      <w:r>
        <w:t>and</w:t>
      </w:r>
      <w:r>
        <w:rPr>
          <w:spacing w:val="-3"/>
        </w:rPr>
        <w:t xml:space="preserve"> </w:t>
      </w:r>
      <w:r>
        <w:t>partners,</w:t>
      </w:r>
      <w:r>
        <w:rPr>
          <w:spacing w:val="-4"/>
        </w:rPr>
        <w:t xml:space="preserve"> </w:t>
      </w:r>
      <w:r>
        <w:t>Falkirk</w:t>
      </w:r>
      <w:r>
        <w:rPr>
          <w:spacing w:val="-2"/>
        </w:rPr>
        <w:t xml:space="preserve"> </w:t>
      </w:r>
      <w:r>
        <w:t>Council</w:t>
      </w:r>
      <w:r>
        <w:rPr>
          <w:spacing w:val="-2"/>
        </w:rPr>
        <w:t xml:space="preserve"> </w:t>
      </w:r>
      <w:r>
        <w:t>has</w:t>
      </w:r>
      <w:r>
        <w:rPr>
          <w:spacing w:val="-2"/>
        </w:rPr>
        <w:t xml:space="preserve"> </w:t>
      </w:r>
      <w:r>
        <w:t>developed</w:t>
      </w:r>
      <w:r>
        <w:rPr>
          <w:spacing w:val="-1"/>
        </w:rPr>
        <w:t xml:space="preserve"> </w:t>
      </w:r>
      <w:r>
        <w:t>a</w:t>
      </w:r>
      <w:r>
        <w:rPr>
          <w:spacing w:val="-4"/>
        </w:rPr>
        <w:t xml:space="preserve"> </w:t>
      </w:r>
      <w:r>
        <w:t>Masterplan</w:t>
      </w:r>
      <w:r>
        <w:rPr>
          <w:spacing w:val="-3"/>
        </w:rPr>
        <w:t xml:space="preserve"> </w:t>
      </w:r>
      <w:r>
        <w:t xml:space="preserve">for upgrading Easter </w:t>
      </w:r>
      <w:proofErr w:type="spellStart"/>
      <w:r>
        <w:t>Carmuirs</w:t>
      </w:r>
      <w:proofErr w:type="spellEnd"/>
      <w:r>
        <w:t xml:space="preserve"> Park. This includes tree planning, wild meadow planting and allotments. (Corporate &amp; Housing and Development</w:t>
      </w:r>
      <w:r>
        <w:rPr>
          <w:spacing w:val="40"/>
        </w:rPr>
        <w:t xml:space="preserve"> </w:t>
      </w:r>
      <w:r>
        <w:t>Services)</w:t>
      </w:r>
    </w:p>
    <w:p w14:paraId="7AD013D8" w14:textId="77777777" w:rsidR="008E7CA9" w:rsidRDefault="00000000">
      <w:pPr>
        <w:pStyle w:val="ListParagraph"/>
        <w:numPr>
          <w:ilvl w:val="1"/>
          <w:numId w:val="10"/>
        </w:numPr>
        <w:tabs>
          <w:tab w:val="left" w:pos="580"/>
        </w:tabs>
        <w:spacing w:before="2" w:line="276" w:lineRule="auto"/>
        <w:ind w:right="601"/>
      </w:pPr>
      <w:r>
        <w:t>Work</w:t>
      </w:r>
      <w:r>
        <w:rPr>
          <w:spacing w:val="-4"/>
        </w:rPr>
        <w:t xml:space="preserve"> </w:t>
      </w:r>
      <w:r>
        <w:t>is</w:t>
      </w:r>
      <w:r>
        <w:rPr>
          <w:spacing w:val="-2"/>
        </w:rPr>
        <w:t xml:space="preserve"> </w:t>
      </w:r>
      <w:r>
        <w:t>underway</w:t>
      </w:r>
      <w:r>
        <w:rPr>
          <w:spacing w:val="-2"/>
        </w:rPr>
        <w:t xml:space="preserve"> </w:t>
      </w:r>
      <w:r>
        <w:t>to</w:t>
      </w:r>
      <w:r>
        <w:rPr>
          <w:spacing w:val="-2"/>
        </w:rPr>
        <w:t xml:space="preserve"> </w:t>
      </w:r>
      <w:r>
        <w:t>identify</w:t>
      </w:r>
      <w:r>
        <w:rPr>
          <w:spacing w:val="-1"/>
        </w:rPr>
        <w:t xml:space="preserve"> </w:t>
      </w:r>
      <w:r>
        <w:t>suitable</w:t>
      </w:r>
      <w:r>
        <w:rPr>
          <w:spacing w:val="-3"/>
        </w:rPr>
        <w:t xml:space="preserve"> </w:t>
      </w:r>
      <w:r>
        <w:t>vacant</w:t>
      </w:r>
      <w:r>
        <w:rPr>
          <w:spacing w:val="-2"/>
        </w:rPr>
        <w:t xml:space="preserve"> </w:t>
      </w:r>
      <w:r>
        <w:t>land</w:t>
      </w:r>
      <w:r>
        <w:rPr>
          <w:spacing w:val="-2"/>
        </w:rPr>
        <w:t xml:space="preserve"> </w:t>
      </w:r>
      <w:r>
        <w:t>that</w:t>
      </w:r>
      <w:r>
        <w:rPr>
          <w:spacing w:val="-4"/>
        </w:rPr>
        <w:t xml:space="preserve"> </w:t>
      </w:r>
      <w:r>
        <w:t>could</w:t>
      </w:r>
      <w:r>
        <w:rPr>
          <w:spacing w:val="-3"/>
        </w:rPr>
        <w:t xml:space="preserve"> </w:t>
      </w:r>
      <w:r>
        <w:t>be</w:t>
      </w:r>
      <w:r>
        <w:rPr>
          <w:spacing w:val="-3"/>
        </w:rPr>
        <w:t xml:space="preserve"> </w:t>
      </w:r>
      <w:r>
        <w:t>used</w:t>
      </w:r>
      <w:r>
        <w:rPr>
          <w:spacing w:val="-2"/>
        </w:rPr>
        <w:t xml:space="preserve"> </w:t>
      </w:r>
      <w:r>
        <w:t>to</w:t>
      </w:r>
      <w:r>
        <w:rPr>
          <w:spacing w:val="-2"/>
        </w:rPr>
        <w:t xml:space="preserve"> </w:t>
      </w:r>
      <w:r>
        <w:t>establish</w:t>
      </w:r>
      <w:r>
        <w:rPr>
          <w:spacing w:val="-4"/>
        </w:rPr>
        <w:t xml:space="preserve"> </w:t>
      </w:r>
      <w:r>
        <w:t>allotments. (Corporate &amp; Housing and Development Services)</w:t>
      </w:r>
    </w:p>
    <w:p w14:paraId="1B962D2C" w14:textId="77777777" w:rsidR="008E7CA9" w:rsidRDefault="00000000">
      <w:pPr>
        <w:pStyle w:val="ListParagraph"/>
        <w:numPr>
          <w:ilvl w:val="1"/>
          <w:numId w:val="10"/>
        </w:numPr>
        <w:tabs>
          <w:tab w:val="left" w:pos="580"/>
        </w:tabs>
        <w:spacing w:line="276" w:lineRule="auto"/>
        <w:ind w:right="544"/>
      </w:pPr>
      <w:r>
        <w:t>The</w:t>
      </w:r>
      <w:r>
        <w:rPr>
          <w:spacing w:val="-3"/>
        </w:rPr>
        <w:t xml:space="preserve"> </w:t>
      </w:r>
      <w:r>
        <w:t>Green</w:t>
      </w:r>
      <w:r>
        <w:rPr>
          <w:spacing w:val="-5"/>
        </w:rPr>
        <w:t xml:space="preserve"> </w:t>
      </w:r>
      <w:r>
        <w:t>Dog</w:t>
      </w:r>
      <w:r>
        <w:rPr>
          <w:spacing w:val="-5"/>
        </w:rPr>
        <w:t xml:space="preserve"> </w:t>
      </w:r>
      <w:r>
        <w:t>Walker</w:t>
      </w:r>
      <w:r>
        <w:rPr>
          <w:spacing w:val="-3"/>
        </w:rPr>
        <w:t xml:space="preserve"> </w:t>
      </w:r>
      <w:r>
        <w:t>scheme</w:t>
      </w:r>
      <w:r>
        <w:rPr>
          <w:spacing w:val="-3"/>
        </w:rPr>
        <w:t xml:space="preserve"> </w:t>
      </w:r>
      <w:r>
        <w:t>continues</w:t>
      </w:r>
      <w:r>
        <w:rPr>
          <w:spacing w:val="-4"/>
        </w:rPr>
        <w:t xml:space="preserve"> </w:t>
      </w:r>
      <w:r>
        <w:t>to</w:t>
      </w:r>
      <w:r>
        <w:rPr>
          <w:spacing w:val="-3"/>
        </w:rPr>
        <w:t xml:space="preserve"> </w:t>
      </w:r>
      <w:r>
        <w:t>promote</w:t>
      </w:r>
      <w:r>
        <w:rPr>
          <w:spacing w:val="-4"/>
        </w:rPr>
        <w:t xml:space="preserve"> </w:t>
      </w:r>
      <w:r>
        <w:t>responsible</w:t>
      </w:r>
      <w:r>
        <w:rPr>
          <w:spacing w:val="-3"/>
        </w:rPr>
        <w:t xml:space="preserve"> </w:t>
      </w:r>
      <w:r>
        <w:t>dog</w:t>
      </w:r>
      <w:r>
        <w:rPr>
          <w:spacing w:val="-5"/>
        </w:rPr>
        <w:t xml:space="preserve"> </w:t>
      </w:r>
      <w:r>
        <w:t>walking.</w:t>
      </w:r>
      <w:r>
        <w:rPr>
          <w:spacing w:val="-3"/>
        </w:rPr>
        <w:t xml:space="preserve"> </w:t>
      </w:r>
      <w:r>
        <w:t xml:space="preserve">(Development </w:t>
      </w:r>
      <w:r>
        <w:rPr>
          <w:spacing w:val="-2"/>
        </w:rPr>
        <w:t>Services)</w:t>
      </w:r>
    </w:p>
    <w:p w14:paraId="6B4FB372" w14:textId="77777777" w:rsidR="008E7CA9" w:rsidRDefault="008E7CA9">
      <w:pPr>
        <w:spacing w:line="276" w:lineRule="auto"/>
        <w:sectPr w:rsidR="008E7CA9">
          <w:pgSz w:w="11910" w:h="16840"/>
          <w:pgMar w:top="1340" w:right="1220" w:bottom="1200" w:left="1220" w:header="0" w:footer="1003" w:gutter="0"/>
          <w:cols w:space="720"/>
        </w:sectPr>
      </w:pPr>
    </w:p>
    <w:p w14:paraId="6BA3FAAC" w14:textId="77777777" w:rsidR="008E7CA9" w:rsidRDefault="00000000">
      <w:pPr>
        <w:pStyle w:val="ListParagraph"/>
        <w:numPr>
          <w:ilvl w:val="1"/>
          <w:numId w:val="10"/>
        </w:numPr>
        <w:tabs>
          <w:tab w:val="left" w:pos="580"/>
        </w:tabs>
        <w:spacing w:before="79" w:line="276" w:lineRule="auto"/>
        <w:ind w:right="403"/>
        <w:jc w:val="both"/>
      </w:pPr>
      <w:r>
        <w:lastRenderedPageBreak/>
        <w:t>The</w:t>
      </w:r>
      <w:r>
        <w:rPr>
          <w:spacing w:val="-2"/>
        </w:rPr>
        <w:t xml:space="preserve"> </w:t>
      </w:r>
      <w:r>
        <w:t>‘Make</w:t>
      </w:r>
      <w:r>
        <w:rPr>
          <w:spacing w:val="-4"/>
        </w:rPr>
        <w:t xml:space="preserve"> </w:t>
      </w:r>
      <w:r>
        <w:t>a</w:t>
      </w:r>
      <w:r>
        <w:rPr>
          <w:spacing w:val="-4"/>
        </w:rPr>
        <w:t xml:space="preserve"> </w:t>
      </w:r>
      <w:r>
        <w:t>Difference’</w:t>
      </w:r>
      <w:r>
        <w:rPr>
          <w:spacing w:val="-1"/>
        </w:rPr>
        <w:t xml:space="preserve"> </w:t>
      </w:r>
      <w:r>
        <w:t>award</w:t>
      </w:r>
      <w:r>
        <w:rPr>
          <w:spacing w:val="-4"/>
        </w:rPr>
        <w:t xml:space="preserve"> </w:t>
      </w:r>
      <w:r>
        <w:t>scheme</w:t>
      </w:r>
      <w:r>
        <w:rPr>
          <w:spacing w:val="-2"/>
        </w:rPr>
        <w:t xml:space="preserve"> </w:t>
      </w:r>
      <w:r>
        <w:t>gives</w:t>
      </w:r>
      <w:r>
        <w:rPr>
          <w:spacing w:val="-4"/>
        </w:rPr>
        <w:t xml:space="preserve"> </w:t>
      </w:r>
      <w:r>
        <w:t>small</w:t>
      </w:r>
      <w:r>
        <w:rPr>
          <w:spacing w:val="-6"/>
        </w:rPr>
        <w:t xml:space="preserve"> </w:t>
      </w:r>
      <w:r>
        <w:t>grants</w:t>
      </w:r>
      <w:r>
        <w:rPr>
          <w:spacing w:val="-1"/>
        </w:rPr>
        <w:t xml:space="preserve"> </w:t>
      </w:r>
      <w:r>
        <w:t>to</w:t>
      </w:r>
      <w:r>
        <w:rPr>
          <w:spacing w:val="-3"/>
        </w:rPr>
        <w:t xml:space="preserve"> </w:t>
      </w:r>
      <w:r>
        <w:t>Council</w:t>
      </w:r>
      <w:r>
        <w:rPr>
          <w:spacing w:val="-2"/>
        </w:rPr>
        <w:t xml:space="preserve"> </w:t>
      </w:r>
      <w:r>
        <w:t>tenants</w:t>
      </w:r>
      <w:r>
        <w:rPr>
          <w:spacing w:val="-2"/>
        </w:rPr>
        <w:t xml:space="preserve"> </w:t>
      </w:r>
      <w:r>
        <w:t>groups</w:t>
      </w:r>
      <w:r>
        <w:rPr>
          <w:spacing w:val="-2"/>
        </w:rPr>
        <w:t xml:space="preserve"> </w:t>
      </w:r>
      <w:r>
        <w:t>to</w:t>
      </w:r>
      <w:r>
        <w:rPr>
          <w:spacing w:val="-1"/>
        </w:rPr>
        <w:t xml:space="preserve"> </w:t>
      </w:r>
      <w:r>
        <w:t>improve their local environment. Projects have included planting of bulbs and</w:t>
      </w:r>
      <w:r>
        <w:rPr>
          <w:spacing w:val="-1"/>
        </w:rPr>
        <w:t xml:space="preserve"> </w:t>
      </w:r>
      <w:r>
        <w:t>fruit</w:t>
      </w:r>
      <w:r>
        <w:rPr>
          <w:spacing w:val="-1"/>
        </w:rPr>
        <w:t xml:space="preserve"> </w:t>
      </w:r>
      <w:r>
        <w:t>trees</w:t>
      </w:r>
      <w:r>
        <w:rPr>
          <w:spacing w:val="-1"/>
        </w:rPr>
        <w:t xml:space="preserve"> </w:t>
      </w:r>
      <w:r>
        <w:t>and improving community gardening areas. (Corporate &amp; Housing Services)</w:t>
      </w:r>
    </w:p>
    <w:p w14:paraId="0CD485CF" w14:textId="77777777" w:rsidR="008E7CA9" w:rsidRDefault="00000000">
      <w:pPr>
        <w:pStyle w:val="ListParagraph"/>
        <w:numPr>
          <w:ilvl w:val="1"/>
          <w:numId w:val="10"/>
        </w:numPr>
        <w:tabs>
          <w:tab w:val="left" w:pos="580"/>
        </w:tabs>
        <w:spacing w:line="276" w:lineRule="auto"/>
        <w:ind w:right="553"/>
      </w:pPr>
      <w:r>
        <w:t>The</w:t>
      </w:r>
      <w:r>
        <w:rPr>
          <w:spacing w:val="-2"/>
        </w:rPr>
        <w:t xml:space="preserve"> </w:t>
      </w:r>
      <w:r>
        <w:t>Open</w:t>
      </w:r>
      <w:r>
        <w:rPr>
          <w:spacing w:val="-3"/>
        </w:rPr>
        <w:t xml:space="preserve"> </w:t>
      </w:r>
      <w:r>
        <w:t>Space</w:t>
      </w:r>
      <w:r>
        <w:rPr>
          <w:spacing w:val="-2"/>
        </w:rPr>
        <w:t xml:space="preserve"> </w:t>
      </w:r>
      <w:r>
        <w:t>Strategy</w:t>
      </w:r>
      <w:r>
        <w:rPr>
          <w:spacing w:val="-4"/>
        </w:rPr>
        <w:t xml:space="preserve"> </w:t>
      </w:r>
      <w:r>
        <w:t>contains</w:t>
      </w:r>
      <w:r>
        <w:rPr>
          <w:spacing w:val="-2"/>
        </w:rPr>
        <w:t xml:space="preserve"> </w:t>
      </w:r>
      <w:r>
        <w:t>a</w:t>
      </w:r>
      <w:r>
        <w:rPr>
          <w:spacing w:val="-2"/>
        </w:rPr>
        <w:t xml:space="preserve"> </w:t>
      </w:r>
      <w:r>
        <w:t>number</w:t>
      </w:r>
      <w:r>
        <w:rPr>
          <w:spacing w:val="-4"/>
        </w:rPr>
        <w:t xml:space="preserve"> </w:t>
      </w:r>
      <w:r>
        <w:t>of</w:t>
      </w:r>
      <w:r>
        <w:rPr>
          <w:spacing w:val="-2"/>
        </w:rPr>
        <w:t xml:space="preserve"> </w:t>
      </w:r>
      <w:r>
        <w:t>actions</w:t>
      </w:r>
      <w:r>
        <w:rPr>
          <w:spacing w:val="-2"/>
        </w:rPr>
        <w:t xml:space="preserve"> </w:t>
      </w:r>
      <w:r>
        <w:t>which</w:t>
      </w:r>
      <w:r>
        <w:rPr>
          <w:spacing w:val="-3"/>
        </w:rPr>
        <w:t xml:space="preserve"> </w:t>
      </w:r>
      <w:r>
        <w:t>will</w:t>
      </w:r>
      <w:r>
        <w:rPr>
          <w:spacing w:val="-5"/>
        </w:rPr>
        <w:t xml:space="preserve"> </w:t>
      </w:r>
      <w:r>
        <w:t>change</w:t>
      </w:r>
      <w:r>
        <w:rPr>
          <w:spacing w:val="-2"/>
        </w:rPr>
        <w:t xml:space="preserve"> </w:t>
      </w:r>
      <w:r>
        <w:t>the</w:t>
      </w:r>
      <w:r>
        <w:rPr>
          <w:spacing w:val="-4"/>
        </w:rPr>
        <w:t xml:space="preserve"> </w:t>
      </w:r>
      <w:r>
        <w:t>management</w:t>
      </w:r>
      <w:r>
        <w:rPr>
          <w:spacing w:val="-5"/>
        </w:rPr>
        <w:t xml:space="preserve"> </w:t>
      </w:r>
      <w:r>
        <w:t xml:space="preserve">of parks and </w:t>
      </w:r>
      <w:proofErr w:type="spellStart"/>
      <w:r>
        <w:t>openspace</w:t>
      </w:r>
      <w:proofErr w:type="spellEnd"/>
      <w:r>
        <w:t xml:space="preserve"> to exploit opportunities to further the conservation of biodiversity. (Development Services)</w:t>
      </w:r>
    </w:p>
    <w:p w14:paraId="501E0A46" w14:textId="77777777" w:rsidR="008E7CA9" w:rsidRDefault="00000000">
      <w:pPr>
        <w:pStyle w:val="Heading1"/>
        <w:spacing w:before="201"/>
      </w:pPr>
      <w:r>
        <w:t>Advice,</w:t>
      </w:r>
      <w:r>
        <w:rPr>
          <w:spacing w:val="-6"/>
        </w:rPr>
        <w:t xml:space="preserve"> </w:t>
      </w:r>
      <w:r>
        <w:t>Training</w:t>
      </w:r>
      <w:r>
        <w:rPr>
          <w:spacing w:val="-6"/>
        </w:rPr>
        <w:t xml:space="preserve"> </w:t>
      </w:r>
      <w:r>
        <w:t>and</w:t>
      </w:r>
      <w:r>
        <w:rPr>
          <w:spacing w:val="-5"/>
        </w:rPr>
        <w:t xml:space="preserve"> </w:t>
      </w:r>
      <w:r>
        <w:t>Sharing</w:t>
      </w:r>
      <w:r>
        <w:rPr>
          <w:spacing w:val="-4"/>
        </w:rPr>
        <w:t xml:space="preserve"> </w:t>
      </w:r>
      <w:r>
        <w:t>Good</w:t>
      </w:r>
      <w:r>
        <w:rPr>
          <w:spacing w:val="-5"/>
        </w:rPr>
        <w:t xml:space="preserve"> </w:t>
      </w:r>
      <w:r>
        <w:rPr>
          <w:spacing w:val="-2"/>
        </w:rPr>
        <w:t>Practice</w:t>
      </w:r>
    </w:p>
    <w:p w14:paraId="2B7D027D" w14:textId="77777777" w:rsidR="008E7CA9" w:rsidRDefault="00000000">
      <w:pPr>
        <w:pStyle w:val="ListParagraph"/>
        <w:numPr>
          <w:ilvl w:val="1"/>
          <w:numId w:val="10"/>
        </w:numPr>
        <w:tabs>
          <w:tab w:val="left" w:pos="580"/>
        </w:tabs>
        <w:spacing w:before="238" w:line="276" w:lineRule="auto"/>
        <w:ind w:right="4604"/>
      </w:pPr>
      <w:r>
        <w:rPr>
          <w:noProof/>
        </w:rPr>
        <w:drawing>
          <wp:anchor distT="0" distB="0" distL="0" distR="0" simplePos="0" relativeHeight="15738880" behindDoc="0" locked="0" layoutInCell="1" allowOverlap="1" wp14:anchorId="2AE98E88" wp14:editId="6ED370D7">
            <wp:simplePos x="0" y="0"/>
            <wp:positionH relativeFrom="page">
              <wp:posOffset>4275454</wp:posOffset>
            </wp:positionH>
            <wp:positionV relativeFrom="paragraph">
              <wp:posOffset>187521</wp:posOffset>
            </wp:positionV>
            <wp:extent cx="2312035" cy="2507615"/>
            <wp:effectExtent l="0" t="0" r="0" b="6985"/>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2312035" cy="2507615"/>
                    </a:xfrm>
                    <a:prstGeom prst="rect">
                      <a:avLst/>
                    </a:prstGeom>
                  </pic:spPr>
                </pic:pic>
              </a:graphicData>
            </a:graphic>
          </wp:anchor>
        </w:drawing>
      </w:r>
      <w:r>
        <w:t>Training</w:t>
      </w:r>
      <w:r>
        <w:rPr>
          <w:spacing w:val="-6"/>
        </w:rPr>
        <w:t xml:space="preserve"> </w:t>
      </w:r>
      <w:r>
        <w:t>sessions</w:t>
      </w:r>
      <w:r>
        <w:rPr>
          <w:spacing w:val="-7"/>
        </w:rPr>
        <w:t xml:space="preserve"> </w:t>
      </w:r>
      <w:r>
        <w:t>on</w:t>
      </w:r>
      <w:r>
        <w:rPr>
          <w:spacing w:val="-6"/>
        </w:rPr>
        <w:t xml:space="preserve"> </w:t>
      </w:r>
      <w:r>
        <w:t>invasive</w:t>
      </w:r>
      <w:r>
        <w:rPr>
          <w:spacing w:val="-5"/>
        </w:rPr>
        <w:t xml:space="preserve"> </w:t>
      </w:r>
      <w:r>
        <w:t>non-native</w:t>
      </w:r>
      <w:r>
        <w:rPr>
          <w:spacing w:val="-7"/>
        </w:rPr>
        <w:t xml:space="preserve"> </w:t>
      </w:r>
      <w:r>
        <w:t>species identification given to volunteer path wardens. (Development Services)</w:t>
      </w:r>
    </w:p>
    <w:p w14:paraId="75D52DD4" w14:textId="77777777" w:rsidR="008E7CA9" w:rsidRDefault="00000000">
      <w:pPr>
        <w:pStyle w:val="ListParagraph"/>
        <w:numPr>
          <w:ilvl w:val="1"/>
          <w:numId w:val="10"/>
        </w:numPr>
        <w:tabs>
          <w:tab w:val="left" w:pos="580"/>
        </w:tabs>
        <w:spacing w:line="276" w:lineRule="auto"/>
        <w:ind w:right="4162"/>
      </w:pPr>
      <w:r>
        <w:t>Staff from Grounds Maintenance and Planning &amp; Environment</w:t>
      </w:r>
      <w:r>
        <w:rPr>
          <w:spacing w:val="-9"/>
        </w:rPr>
        <w:t xml:space="preserve"> </w:t>
      </w:r>
      <w:r>
        <w:t>attended</w:t>
      </w:r>
      <w:r>
        <w:rPr>
          <w:spacing w:val="-6"/>
        </w:rPr>
        <w:t xml:space="preserve"> </w:t>
      </w:r>
      <w:r>
        <w:t>training</w:t>
      </w:r>
      <w:r>
        <w:rPr>
          <w:spacing w:val="-7"/>
        </w:rPr>
        <w:t xml:space="preserve"> </w:t>
      </w:r>
      <w:r>
        <w:t>on</w:t>
      </w:r>
      <w:r>
        <w:rPr>
          <w:spacing w:val="-7"/>
        </w:rPr>
        <w:t xml:space="preserve"> </w:t>
      </w:r>
      <w:r>
        <w:t>meadow</w:t>
      </w:r>
      <w:r>
        <w:rPr>
          <w:spacing w:val="-6"/>
        </w:rPr>
        <w:t xml:space="preserve"> </w:t>
      </w:r>
      <w:r>
        <w:t>creation. (Development Services)</w:t>
      </w:r>
    </w:p>
    <w:p w14:paraId="0E4C159B" w14:textId="77777777" w:rsidR="008E7CA9" w:rsidRDefault="00000000">
      <w:pPr>
        <w:pStyle w:val="ListParagraph"/>
        <w:numPr>
          <w:ilvl w:val="1"/>
          <w:numId w:val="10"/>
        </w:numPr>
        <w:tabs>
          <w:tab w:val="left" w:pos="580"/>
        </w:tabs>
        <w:spacing w:before="1" w:line="276" w:lineRule="auto"/>
        <w:ind w:right="4401"/>
      </w:pPr>
      <w:r>
        <w:t>Street</w:t>
      </w:r>
      <w:r>
        <w:rPr>
          <w:spacing w:val="40"/>
        </w:rPr>
        <w:t xml:space="preserve"> </w:t>
      </w:r>
      <w:r>
        <w:t>lighting</w:t>
      </w:r>
      <w:r>
        <w:rPr>
          <w:spacing w:val="40"/>
        </w:rPr>
        <w:t xml:space="preserve"> </w:t>
      </w:r>
      <w:r>
        <w:t>staff</w:t>
      </w:r>
      <w:r>
        <w:rPr>
          <w:spacing w:val="40"/>
        </w:rPr>
        <w:t xml:space="preserve"> </w:t>
      </w:r>
      <w:r>
        <w:t>undertake</w:t>
      </w:r>
      <w:r>
        <w:rPr>
          <w:spacing w:val="40"/>
        </w:rPr>
        <w:t xml:space="preserve"> </w:t>
      </w:r>
      <w:r>
        <w:t>Institution</w:t>
      </w:r>
      <w:r>
        <w:rPr>
          <w:spacing w:val="40"/>
        </w:rPr>
        <w:t xml:space="preserve"> </w:t>
      </w:r>
      <w:r>
        <w:t>of Lighting</w:t>
      </w:r>
      <w:r>
        <w:rPr>
          <w:spacing w:val="40"/>
        </w:rPr>
        <w:t xml:space="preserve"> </w:t>
      </w:r>
      <w:r>
        <w:t>Professionals</w:t>
      </w:r>
      <w:r>
        <w:rPr>
          <w:spacing w:val="40"/>
        </w:rPr>
        <w:t xml:space="preserve"> </w:t>
      </w:r>
      <w:r>
        <w:t>(ILP)</w:t>
      </w:r>
      <w:r>
        <w:rPr>
          <w:spacing w:val="40"/>
        </w:rPr>
        <w:t xml:space="preserve"> </w:t>
      </w:r>
      <w:r>
        <w:t>training</w:t>
      </w:r>
      <w:r>
        <w:rPr>
          <w:spacing w:val="-2"/>
        </w:rPr>
        <w:t xml:space="preserve"> </w:t>
      </w:r>
      <w:r>
        <w:t>which</w:t>
      </w:r>
      <w:r>
        <w:rPr>
          <w:spacing w:val="-8"/>
        </w:rPr>
        <w:t xml:space="preserve"> </w:t>
      </w:r>
      <w:r>
        <w:t>covers biodiversity issues.</w:t>
      </w:r>
      <w:r>
        <w:rPr>
          <w:spacing w:val="40"/>
        </w:rPr>
        <w:t xml:space="preserve"> </w:t>
      </w:r>
      <w:r>
        <w:t>(Development Services).</w:t>
      </w:r>
    </w:p>
    <w:p w14:paraId="17E58AE4" w14:textId="77777777" w:rsidR="008E7CA9" w:rsidRDefault="00000000">
      <w:pPr>
        <w:pStyle w:val="ListParagraph"/>
        <w:numPr>
          <w:ilvl w:val="1"/>
          <w:numId w:val="10"/>
        </w:numPr>
        <w:tabs>
          <w:tab w:val="left" w:pos="580"/>
        </w:tabs>
        <w:spacing w:line="276" w:lineRule="auto"/>
        <w:ind w:right="4581"/>
      </w:pPr>
      <w:r>
        <w:t>The Biodiversity Officer and other Planning and Environment</w:t>
      </w:r>
      <w:r>
        <w:rPr>
          <w:spacing w:val="-8"/>
        </w:rPr>
        <w:t xml:space="preserve"> </w:t>
      </w:r>
      <w:r>
        <w:t>Unit</w:t>
      </w:r>
      <w:r>
        <w:rPr>
          <w:spacing w:val="-5"/>
        </w:rPr>
        <w:t xml:space="preserve"> </w:t>
      </w:r>
      <w:r>
        <w:t>staff</w:t>
      </w:r>
      <w:r>
        <w:rPr>
          <w:spacing w:val="-5"/>
        </w:rPr>
        <w:t xml:space="preserve"> </w:t>
      </w:r>
      <w:r>
        <w:t>provide</w:t>
      </w:r>
      <w:r>
        <w:rPr>
          <w:spacing w:val="-5"/>
        </w:rPr>
        <w:t xml:space="preserve"> </w:t>
      </w:r>
      <w:r>
        <w:t>expert</w:t>
      </w:r>
      <w:r>
        <w:rPr>
          <w:spacing w:val="-8"/>
        </w:rPr>
        <w:t xml:space="preserve"> </w:t>
      </w:r>
      <w:r>
        <w:t>advice</w:t>
      </w:r>
      <w:r>
        <w:rPr>
          <w:spacing w:val="-7"/>
        </w:rPr>
        <w:t xml:space="preserve"> </w:t>
      </w:r>
      <w:r>
        <w:t>on biodiversity issues to colleagues within Falkirk Council. (Development Services).</w:t>
      </w:r>
    </w:p>
    <w:p w14:paraId="5C0E0D6A" w14:textId="77777777" w:rsidR="008E7CA9" w:rsidRDefault="00000000">
      <w:pPr>
        <w:pStyle w:val="ListParagraph"/>
        <w:numPr>
          <w:ilvl w:val="1"/>
          <w:numId w:val="10"/>
        </w:numPr>
        <w:tabs>
          <w:tab w:val="left" w:pos="580"/>
        </w:tabs>
        <w:spacing w:before="1" w:line="273" w:lineRule="auto"/>
        <w:ind w:right="724"/>
      </w:pPr>
      <w:r>
        <w:t>Supplementary</w:t>
      </w:r>
      <w:r>
        <w:rPr>
          <w:spacing w:val="-3"/>
        </w:rPr>
        <w:t xml:space="preserve"> </w:t>
      </w:r>
      <w:r>
        <w:t>Guidance</w:t>
      </w:r>
      <w:r>
        <w:rPr>
          <w:spacing w:val="-4"/>
        </w:rPr>
        <w:t xml:space="preserve"> </w:t>
      </w:r>
      <w:r>
        <w:t>on</w:t>
      </w:r>
      <w:r>
        <w:rPr>
          <w:spacing w:val="-4"/>
        </w:rPr>
        <w:t xml:space="preserve"> </w:t>
      </w:r>
      <w:r>
        <w:t>Local</w:t>
      </w:r>
      <w:r>
        <w:rPr>
          <w:spacing w:val="-3"/>
        </w:rPr>
        <w:t xml:space="preserve"> </w:t>
      </w:r>
      <w:r>
        <w:t>Nature</w:t>
      </w:r>
      <w:r>
        <w:rPr>
          <w:spacing w:val="-5"/>
        </w:rPr>
        <w:t xml:space="preserve"> </w:t>
      </w:r>
      <w:r>
        <w:t>Conservation</w:t>
      </w:r>
      <w:r>
        <w:rPr>
          <w:spacing w:val="-4"/>
        </w:rPr>
        <w:t xml:space="preserve"> </w:t>
      </w:r>
      <w:r>
        <w:t>Sites</w:t>
      </w:r>
      <w:r>
        <w:rPr>
          <w:spacing w:val="-1"/>
        </w:rPr>
        <w:t xml:space="preserve"> </w:t>
      </w:r>
      <w:r>
        <w:t>has</w:t>
      </w:r>
      <w:r>
        <w:rPr>
          <w:spacing w:val="-3"/>
        </w:rPr>
        <w:t xml:space="preserve"> </w:t>
      </w:r>
      <w:r>
        <w:t>been</w:t>
      </w:r>
      <w:r>
        <w:rPr>
          <w:spacing w:val="-4"/>
        </w:rPr>
        <w:t xml:space="preserve"> </w:t>
      </w:r>
      <w:r>
        <w:t>produced</w:t>
      </w:r>
      <w:r>
        <w:rPr>
          <w:spacing w:val="-5"/>
        </w:rPr>
        <w:t xml:space="preserve"> </w:t>
      </w:r>
      <w:r>
        <w:t>to</w:t>
      </w:r>
      <w:r>
        <w:rPr>
          <w:spacing w:val="-2"/>
        </w:rPr>
        <w:t xml:space="preserve"> </w:t>
      </w:r>
      <w:r>
        <w:t>provide advice to landowners and developers.</w:t>
      </w:r>
      <w:r>
        <w:rPr>
          <w:spacing w:val="40"/>
        </w:rPr>
        <w:t xml:space="preserve"> </w:t>
      </w:r>
      <w:r>
        <w:t>(Development Services).</w:t>
      </w:r>
    </w:p>
    <w:p w14:paraId="22258B61" w14:textId="77777777" w:rsidR="008E7CA9" w:rsidRDefault="00000000">
      <w:pPr>
        <w:pStyle w:val="ListParagraph"/>
        <w:numPr>
          <w:ilvl w:val="1"/>
          <w:numId w:val="10"/>
        </w:numPr>
        <w:tabs>
          <w:tab w:val="left" w:pos="580"/>
        </w:tabs>
        <w:spacing w:before="5" w:line="273" w:lineRule="auto"/>
        <w:ind w:right="578"/>
      </w:pPr>
      <w:r>
        <w:t>Staff</w:t>
      </w:r>
      <w:r>
        <w:rPr>
          <w:spacing w:val="40"/>
        </w:rPr>
        <w:t xml:space="preserve"> </w:t>
      </w:r>
      <w:r>
        <w:t>are</w:t>
      </w:r>
      <w:r>
        <w:rPr>
          <w:spacing w:val="40"/>
        </w:rPr>
        <w:t xml:space="preserve"> </w:t>
      </w:r>
      <w:r>
        <w:t>encouraged</w:t>
      </w:r>
      <w:r>
        <w:rPr>
          <w:spacing w:val="40"/>
        </w:rPr>
        <w:t xml:space="preserve"> </w:t>
      </w:r>
      <w:r>
        <w:t>to</w:t>
      </w:r>
      <w:r>
        <w:rPr>
          <w:spacing w:val="40"/>
        </w:rPr>
        <w:t xml:space="preserve"> </w:t>
      </w:r>
      <w:r>
        <w:t>attend</w:t>
      </w:r>
      <w:r>
        <w:rPr>
          <w:spacing w:val="40"/>
        </w:rPr>
        <w:t xml:space="preserve"> </w:t>
      </w:r>
      <w:r>
        <w:t>relevant</w:t>
      </w:r>
      <w:r>
        <w:rPr>
          <w:spacing w:val="40"/>
        </w:rPr>
        <w:t xml:space="preserve"> </w:t>
      </w:r>
      <w:r>
        <w:t>biodiversity</w:t>
      </w:r>
      <w:r>
        <w:rPr>
          <w:spacing w:val="40"/>
        </w:rPr>
        <w:t xml:space="preserve"> </w:t>
      </w:r>
      <w:r>
        <w:t>training</w:t>
      </w:r>
      <w:r>
        <w:rPr>
          <w:spacing w:val="40"/>
        </w:rPr>
        <w:t xml:space="preserve"> </w:t>
      </w:r>
      <w:r>
        <w:t>courses</w:t>
      </w:r>
      <w:r>
        <w:rPr>
          <w:spacing w:val="40"/>
        </w:rPr>
        <w:t xml:space="preserve"> </w:t>
      </w:r>
      <w:r>
        <w:t>provided</w:t>
      </w:r>
      <w:r>
        <w:rPr>
          <w:spacing w:val="40"/>
        </w:rPr>
        <w:t xml:space="preserve"> </w:t>
      </w:r>
      <w:r>
        <w:t>by</w:t>
      </w:r>
      <w:r>
        <w:rPr>
          <w:spacing w:val="40"/>
        </w:rPr>
        <w:t xml:space="preserve"> </w:t>
      </w:r>
      <w:r>
        <w:t xml:space="preserve">other </w:t>
      </w:r>
      <w:proofErr w:type="spellStart"/>
      <w:r>
        <w:t>organisations</w:t>
      </w:r>
      <w:proofErr w:type="spellEnd"/>
      <w:r>
        <w:t xml:space="preserve"> such as Scottish Natural Heritage. (Development Services).</w:t>
      </w:r>
    </w:p>
    <w:p w14:paraId="1560C2FC" w14:textId="77777777" w:rsidR="008E7CA9" w:rsidRDefault="00000000">
      <w:pPr>
        <w:pStyle w:val="ListParagraph"/>
        <w:numPr>
          <w:ilvl w:val="1"/>
          <w:numId w:val="10"/>
        </w:numPr>
        <w:tabs>
          <w:tab w:val="left" w:pos="580"/>
        </w:tabs>
        <w:spacing w:before="5" w:line="276" w:lineRule="auto"/>
        <w:ind w:right="289"/>
      </w:pPr>
      <w:r>
        <w:t>Training</w:t>
      </w:r>
      <w:r>
        <w:rPr>
          <w:spacing w:val="-4"/>
        </w:rPr>
        <w:t xml:space="preserve"> </w:t>
      </w:r>
      <w:r>
        <w:t>undertaken</w:t>
      </w:r>
      <w:r>
        <w:rPr>
          <w:spacing w:val="-3"/>
        </w:rPr>
        <w:t xml:space="preserve"> </w:t>
      </w:r>
      <w:r>
        <w:t>by</w:t>
      </w:r>
      <w:r>
        <w:rPr>
          <w:spacing w:val="-3"/>
        </w:rPr>
        <w:t xml:space="preserve"> </w:t>
      </w:r>
      <w:r>
        <w:t>key</w:t>
      </w:r>
      <w:r>
        <w:rPr>
          <w:spacing w:val="-4"/>
        </w:rPr>
        <w:t xml:space="preserve"> </w:t>
      </w:r>
      <w:r>
        <w:t>environment</w:t>
      </w:r>
      <w:r>
        <w:rPr>
          <w:spacing w:val="-3"/>
        </w:rPr>
        <w:t xml:space="preserve"> </w:t>
      </w:r>
      <w:r>
        <w:t>staff</w:t>
      </w:r>
      <w:r>
        <w:rPr>
          <w:spacing w:val="-3"/>
        </w:rPr>
        <w:t xml:space="preserve"> </w:t>
      </w:r>
      <w:r>
        <w:t>has</w:t>
      </w:r>
      <w:r>
        <w:rPr>
          <w:spacing w:val="-3"/>
        </w:rPr>
        <w:t xml:space="preserve"> </w:t>
      </w:r>
      <w:r>
        <w:t>included:</w:t>
      </w:r>
      <w:r>
        <w:rPr>
          <w:spacing w:val="-2"/>
        </w:rPr>
        <w:t xml:space="preserve"> </w:t>
      </w:r>
      <w:r>
        <w:t>Delivering</w:t>
      </w:r>
      <w:r>
        <w:rPr>
          <w:spacing w:val="-1"/>
        </w:rPr>
        <w:t xml:space="preserve"> </w:t>
      </w:r>
      <w:r>
        <w:t>the</w:t>
      </w:r>
      <w:r>
        <w:rPr>
          <w:spacing w:val="-5"/>
        </w:rPr>
        <w:t xml:space="preserve"> </w:t>
      </w:r>
      <w:r>
        <w:t>Ecosystem</w:t>
      </w:r>
      <w:r>
        <w:rPr>
          <w:spacing w:val="-5"/>
        </w:rPr>
        <w:t xml:space="preserve"> </w:t>
      </w:r>
      <w:r>
        <w:t>Approach, Meadow</w:t>
      </w:r>
      <w:r>
        <w:rPr>
          <w:spacing w:val="-3"/>
        </w:rPr>
        <w:t xml:space="preserve"> </w:t>
      </w:r>
      <w:r>
        <w:t>creation, Green</w:t>
      </w:r>
      <w:r>
        <w:rPr>
          <w:spacing w:val="-2"/>
        </w:rPr>
        <w:t xml:space="preserve"> </w:t>
      </w:r>
      <w:r>
        <w:t>roofs, Best practice</w:t>
      </w:r>
      <w:r>
        <w:rPr>
          <w:spacing w:val="-1"/>
        </w:rPr>
        <w:t xml:space="preserve"> </w:t>
      </w:r>
      <w:r>
        <w:t>in</w:t>
      </w:r>
      <w:r>
        <w:rPr>
          <w:spacing w:val="-5"/>
        </w:rPr>
        <w:t xml:space="preserve"> </w:t>
      </w:r>
      <w:r>
        <w:t>invasive</w:t>
      </w:r>
      <w:r>
        <w:rPr>
          <w:spacing w:val="-1"/>
        </w:rPr>
        <w:t xml:space="preserve"> </w:t>
      </w:r>
      <w:r>
        <w:t>non-native</w:t>
      </w:r>
      <w:r>
        <w:rPr>
          <w:spacing w:val="-1"/>
        </w:rPr>
        <w:t xml:space="preserve"> </w:t>
      </w:r>
      <w:r>
        <w:t>species</w:t>
      </w:r>
      <w:r>
        <w:rPr>
          <w:spacing w:val="-3"/>
        </w:rPr>
        <w:t xml:space="preserve"> </w:t>
      </w:r>
      <w:r>
        <w:t>control, Species-rich grasslands, Urban deer management, Badger surveying, and sharing good practice across the network of Scottish Biodiversity Officers.</w:t>
      </w:r>
    </w:p>
    <w:p w14:paraId="3C25009C" w14:textId="77777777" w:rsidR="008E7CA9" w:rsidRDefault="00000000">
      <w:pPr>
        <w:pStyle w:val="ListParagraph"/>
        <w:numPr>
          <w:ilvl w:val="1"/>
          <w:numId w:val="10"/>
        </w:numPr>
        <w:tabs>
          <w:tab w:val="left" w:pos="580"/>
        </w:tabs>
      </w:pPr>
      <w:r>
        <w:t>Biodiversity</w:t>
      </w:r>
      <w:r>
        <w:rPr>
          <w:spacing w:val="-10"/>
        </w:rPr>
        <w:t xml:space="preserve"> </w:t>
      </w:r>
      <w:r>
        <w:t>Duty</w:t>
      </w:r>
      <w:r>
        <w:rPr>
          <w:spacing w:val="-5"/>
        </w:rPr>
        <w:t xml:space="preserve"> </w:t>
      </w:r>
      <w:r>
        <w:t>presentation</w:t>
      </w:r>
      <w:r>
        <w:rPr>
          <w:spacing w:val="-5"/>
        </w:rPr>
        <w:t xml:space="preserve"> </w:t>
      </w:r>
      <w:r>
        <w:t>given</w:t>
      </w:r>
      <w:r>
        <w:rPr>
          <w:spacing w:val="-5"/>
        </w:rPr>
        <w:t xml:space="preserve"> </w:t>
      </w:r>
      <w:r>
        <w:t>to</w:t>
      </w:r>
      <w:r>
        <w:rPr>
          <w:spacing w:val="-4"/>
        </w:rPr>
        <w:t xml:space="preserve"> </w:t>
      </w:r>
      <w:r>
        <w:t>elected</w:t>
      </w:r>
      <w:r>
        <w:rPr>
          <w:spacing w:val="-6"/>
        </w:rPr>
        <w:t xml:space="preserve"> </w:t>
      </w:r>
      <w:r>
        <w:t>members</w:t>
      </w:r>
      <w:r>
        <w:rPr>
          <w:spacing w:val="-5"/>
        </w:rPr>
        <w:t xml:space="preserve"> </w:t>
      </w:r>
      <w:r>
        <w:t>during</w:t>
      </w:r>
      <w:r>
        <w:rPr>
          <w:spacing w:val="-6"/>
        </w:rPr>
        <w:t xml:space="preserve"> </w:t>
      </w:r>
      <w:r>
        <w:rPr>
          <w:spacing w:val="-2"/>
        </w:rPr>
        <w:t>2015.</w:t>
      </w:r>
    </w:p>
    <w:p w14:paraId="729529F3" w14:textId="77777777" w:rsidR="008E7CA9" w:rsidRDefault="008E7CA9">
      <w:pPr>
        <w:pStyle w:val="BodyText"/>
        <w:spacing w:before="80"/>
        <w:ind w:left="0"/>
      </w:pPr>
    </w:p>
    <w:p w14:paraId="5F7741D7" w14:textId="77777777" w:rsidR="008E7CA9" w:rsidRDefault="00000000">
      <w:pPr>
        <w:pStyle w:val="ListParagraph"/>
        <w:numPr>
          <w:ilvl w:val="0"/>
          <w:numId w:val="5"/>
        </w:numPr>
        <w:tabs>
          <w:tab w:val="left" w:pos="5150"/>
        </w:tabs>
        <w:spacing w:line="276" w:lineRule="auto"/>
        <w:ind w:right="366" w:firstLine="0"/>
      </w:pPr>
      <w:r>
        <w:rPr>
          <w:noProof/>
        </w:rPr>
        <w:drawing>
          <wp:anchor distT="0" distB="0" distL="0" distR="0" simplePos="0" relativeHeight="15739392" behindDoc="0" locked="0" layoutInCell="1" allowOverlap="1" wp14:anchorId="73A5EC23" wp14:editId="5B6414A8">
            <wp:simplePos x="0" y="0"/>
            <wp:positionH relativeFrom="page">
              <wp:posOffset>901064</wp:posOffset>
            </wp:positionH>
            <wp:positionV relativeFrom="paragraph">
              <wp:posOffset>-74498</wp:posOffset>
            </wp:positionV>
            <wp:extent cx="2566670" cy="2558415"/>
            <wp:effectExtent l="0" t="0" r="508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2566670" cy="2558415"/>
                    </a:xfrm>
                    <a:prstGeom prst="rect">
                      <a:avLst/>
                    </a:prstGeom>
                  </pic:spPr>
                </pic:pic>
              </a:graphicData>
            </a:graphic>
          </wp:anchor>
        </w:drawing>
      </w:r>
      <w:r>
        <w:t>Giant</w:t>
      </w:r>
      <w:r>
        <w:rPr>
          <w:spacing w:val="-8"/>
        </w:rPr>
        <w:t xml:space="preserve"> </w:t>
      </w:r>
      <w:r>
        <w:t>Hogweed</w:t>
      </w:r>
      <w:r>
        <w:rPr>
          <w:spacing w:val="-9"/>
        </w:rPr>
        <w:t xml:space="preserve"> </w:t>
      </w:r>
      <w:r>
        <w:t>information</w:t>
      </w:r>
      <w:r>
        <w:rPr>
          <w:spacing w:val="-9"/>
        </w:rPr>
        <w:t xml:space="preserve"> </w:t>
      </w:r>
      <w:r>
        <w:t>sheet</w:t>
      </w:r>
      <w:r>
        <w:rPr>
          <w:spacing w:val="-8"/>
        </w:rPr>
        <w:t xml:space="preserve"> </w:t>
      </w:r>
      <w:r>
        <w:t>produced to inform Council staff about the health risks and control options for this invasive species. Giant Hogweed presentation given to Roads staff. (Development Services)</w:t>
      </w:r>
    </w:p>
    <w:p w14:paraId="7D25CAF7" w14:textId="77777777" w:rsidR="008E7CA9" w:rsidRDefault="00000000">
      <w:pPr>
        <w:pStyle w:val="ListParagraph"/>
        <w:numPr>
          <w:ilvl w:val="0"/>
          <w:numId w:val="5"/>
        </w:numPr>
        <w:tabs>
          <w:tab w:val="left" w:pos="5150"/>
        </w:tabs>
        <w:spacing w:line="276" w:lineRule="auto"/>
        <w:ind w:right="1145" w:firstLine="0"/>
      </w:pPr>
      <w:r>
        <w:t>Workshop on the Biodiversity &amp; Development</w:t>
      </w:r>
      <w:r>
        <w:rPr>
          <w:spacing w:val="-7"/>
        </w:rPr>
        <w:t xml:space="preserve"> </w:t>
      </w:r>
      <w:r>
        <w:t>SG</w:t>
      </w:r>
      <w:r>
        <w:rPr>
          <w:spacing w:val="-7"/>
        </w:rPr>
        <w:t xml:space="preserve"> </w:t>
      </w:r>
      <w:r>
        <w:t>delivered</w:t>
      </w:r>
      <w:r>
        <w:rPr>
          <w:spacing w:val="-10"/>
        </w:rPr>
        <w:t xml:space="preserve"> </w:t>
      </w:r>
      <w:r>
        <w:t>to</w:t>
      </w:r>
      <w:r>
        <w:rPr>
          <w:spacing w:val="-8"/>
        </w:rPr>
        <w:t xml:space="preserve"> </w:t>
      </w:r>
      <w:r>
        <w:t>Development Management</w:t>
      </w:r>
      <w:r>
        <w:rPr>
          <w:spacing w:val="-9"/>
        </w:rPr>
        <w:t xml:space="preserve"> </w:t>
      </w:r>
      <w:r>
        <w:t>staff.</w:t>
      </w:r>
      <w:r>
        <w:rPr>
          <w:spacing w:val="-7"/>
        </w:rPr>
        <w:t xml:space="preserve"> </w:t>
      </w:r>
      <w:r>
        <w:t>(Development</w:t>
      </w:r>
      <w:r>
        <w:rPr>
          <w:spacing w:val="-7"/>
        </w:rPr>
        <w:t xml:space="preserve"> </w:t>
      </w:r>
      <w:r>
        <w:rPr>
          <w:spacing w:val="-2"/>
        </w:rPr>
        <w:t>Services)</w:t>
      </w:r>
    </w:p>
    <w:p w14:paraId="2DE85B38" w14:textId="77777777" w:rsidR="008E7CA9" w:rsidRDefault="00000000">
      <w:pPr>
        <w:pStyle w:val="ListParagraph"/>
        <w:numPr>
          <w:ilvl w:val="0"/>
          <w:numId w:val="5"/>
        </w:numPr>
        <w:tabs>
          <w:tab w:val="left" w:pos="5150"/>
        </w:tabs>
        <w:spacing w:line="276" w:lineRule="auto"/>
        <w:ind w:right="324" w:firstLine="0"/>
      </w:pPr>
      <w:r>
        <w:t>Advice provided to the flooding team about Habitat Regulations Assessments and bird survey requirements</w:t>
      </w:r>
      <w:r>
        <w:rPr>
          <w:spacing w:val="-6"/>
        </w:rPr>
        <w:t xml:space="preserve"> </w:t>
      </w:r>
      <w:r>
        <w:t>for</w:t>
      </w:r>
      <w:r>
        <w:rPr>
          <w:spacing w:val="-6"/>
        </w:rPr>
        <w:t xml:space="preserve"> </w:t>
      </w:r>
      <w:r>
        <w:t>the</w:t>
      </w:r>
      <w:r>
        <w:rPr>
          <w:spacing w:val="-6"/>
        </w:rPr>
        <w:t xml:space="preserve"> </w:t>
      </w:r>
      <w:r>
        <w:t>Grangemouth</w:t>
      </w:r>
      <w:r>
        <w:rPr>
          <w:spacing w:val="-6"/>
        </w:rPr>
        <w:t xml:space="preserve"> </w:t>
      </w:r>
      <w:r>
        <w:t>Flood</w:t>
      </w:r>
      <w:r>
        <w:rPr>
          <w:spacing w:val="-6"/>
        </w:rPr>
        <w:t xml:space="preserve"> </w:t>
      </w:r>
      <w:r>
        <w:t xml:space="preserve">Protection </w:t>
      </w:r>
      <w:r>
        <w:rPr>
          <w:spacing w:val="-2"/>
        </w:rPr>
        <w:t>Scheme.</w:t>
      </w:r>
    </w:p>
    <w:p w14:paraId="460045FD" w14:textId="77777777" w:rsidR="008E7CA9" w:rsidRDefault="008E7CA9">
      <w:pPr>
        <w:spacing w:line="276" w:lineRule="auto"/>
        <w:sectPr w:rsidR="008E7CA9">
          <w:pgSz w:w="11910" w:h="16840"/>
          <w:pgMar w:top="1340" w:right="1220" w:bottom="1200" w:left="1220" w:header="0" w:footer="1003" w:gutter="0"/>
          <w:cols w:space="720"/>
        </w:sectPr>
      </w:pPr>
    </w:p>
    <w:p w14:paraId="1389E22A" w14:textId="77777777" w:rsidR="008E7CA9" w:rsidRDefault="00000000">
      <w:pPr>
        <w:pStyle w:val="Heading1"/>
      </w:pPr>
      <w:r>
        <w:lastRenderedPageBreak/>
        <w:t>Awareness</w:t>
      </w:r>
      <w:r>
        <w:rPr>
          <w:spacing w:val="-7"/>
        </w:rPr>
        <w:t xml:space="preserve"> </w:t>
      </w:r>
      <w:r>
        <w:t>raising,</w:t>
      </w:r>
      <w:r>
        <w:rPr>
          <w:spacing w:val="-8"/>
        </w:rPr>
        <w:t xml:space="preserve"> </w:t>
      </w:r>
      <w:r>
        <w:t>communication</w:t>
      </w:r>
      <w:r>
        <w:rPr>
          <w:spacing w:val="-7"/>
        </w:rPr>
        <w:t xml:space="preserve"> </w:t>
      </w:r>
      <w:r>
        <w:t>and</w:t>
      </w:r>
      <w:r>
        <w:rPr>
          <w:spacing w:val="-7"/>
        </w:rPr>
        <w:t xml:space="preserve"> </w:t>
      </w:r>
      <w:r>
        <w:rPr>
          <w:spacing w:val="-2"/>
        </w:rPr>
        <w:t>education</w:t>
      </w:r>
    </w:p>
    <w:p w14:paraId="2BB62446" w14:textId="77777777" w:rsidR="008E7CA9" w:rsidRDefault="00000000">
      <w:pPr>
        <w:pStyle w:val="ListParagraph"/>
        <w:numPr>
          <w:ilvl w:val="1"/>
          <w:numId w:val="10"/>
        </w:numPr>
        <w:tabs>
          <w:tab w:val="left" w:pos="580"/>
        </w:tabs>
        <w:spacing w:before="238" w:line="276" w:lineRule="auto"/>
        <w:ind w:right="788"/>
      </w:pPr>
      <w:r>
        <w:t>The</w:t>
      </w:r>
      <w:r>
        <w:rPr>
          <w:spacing w:val="40"/>
        </w:rPr>
        <w:t xml:space="preserve"> </w:t>
      </w:r>
      <w:r>
        <w:t>Falkirk</w:t>
      </w:r>
      <w:r>
        <w:rPr>
          <w:spacing w:val="40"/>
        </w:rPr>
        <w:t xml:space="preserve"> </w:t>
      </w:r>
      <w:r>
        <w:t>Biodiversity</w:t>
      </w:r>
      <w:r>
        <w:rPr>
          <w:spacing w:val="40"/>
        </w:rPr>
        <w:t xml:space="preserve"> </w:t>
      </w:r>
      <w:r>
        <w:t>Newsletter</w:t>
      </w:r>
      <w:r>
        <w:rPr>
          <w:spacing w:val="40"/>
        </w:rPr>
        <w:t xml:space="preserve"> </w:t>
      </w:r>
      <w:r>
        <w:t>is</w:t>
      </w:r>
      <w:r>
        <w:rPr>
          <w:spacing w:val="40"/>
        </w:rPr>
        <w:t xml:space="preserve"> </w:t>
      </w:r>
      <w:r>
        <w:t>produced</w:t>
      </w:r>
      <w:r>
        <w:rPr>
          <w:spacing w:val="-1"/>
        </w:rPr>
        <w:t xml:space="preserve"> </w:t>
      </w:r>
      <w:r>
        <w:t>once</w:t>
      </w:r>
      <w:r>
        <w:rPr>
          <w:spacing w:val="40"/>
        </w:rPr>
        <w:t xml:space="preserve"> </w:t>
      </w:r>
      <w:r>
        <w:t>a</w:t>
      </w:r>
      <w:r>
        <w:rPr>
          <w:spacing w:val="40"/>
        </w:rPr>
        <w:t xml:space="preserve"> </w:t>
      </w:r>
      <w:r>
        <w:t>year</w:t>
      </w:r>
      <w:r>
        <w:rPr>
          <w:spacing w:val="40"/>
        </w:rPr>
        <w:t xml:space="preserve"> </w:t>
      </w:r>
      <w:r>
        <w:t>and</w:t>
      </w:r>
      <w:r>
        <w:rPr>
          <w:spacing w:val="40"/>
        </w:rPr>
        <w:t xml:space="preserve"> </w:t>
      </w:r>
      <w:r>
        <w:t>circulated</w:t>
      </w:r>
      <w:r>
        <w:rPr>
          <w:spacing w:val="40"/>
        </w:rPr>
        <w:t xml:space="preserve"> </w:t>
      </w:r>
      <w:r>
        <w:t>to</w:t>
      </w:r>
      <w:r>
        <w:rPr>
          <w:spacing w:val="40"/>
        </w:rPr>
        <w:t xml:space="preserve"> </w:t>
      </w:r>
      <w:r>
        <w:t xml:space="preserve">elected members, other Council staff, and relevant </w:t>
      </w:r>
      <w:proofErr w:type="spellStart"/>
      <w:r>
        <w:t>organisations</w:t>
      </w:r>
      <w:proofErr w:type="spellEnd"/>
      <w:r>
        <w:t xml:space="preserve"> and individuals. It is also made available to members of the public. (Development Services).</w:t>
      </w:r>
    </w:p>
    <w:p w14:paraId="059A620E" w14:textId="77777777" w:rsidR="008E7CA9" w:rsidRDefault="00000000">
      <w:pPr>
        <w:pStyle w:val="ListParagraph"/>
        <w:numPr>
          <w:ilvl w:val="1"/>
          <w:numId w:val="10"/>
        </w:numPr>
        <w:tabs>
          <w:tab w:val="left" w:pos="580"/>
        </w:tabs>
        <w:spacing w:line="276" w:lineRule="auto"/>
        <w:ind w:right="373"/>
      </w:pPr>
      <w:r>
        <w:rPr>
          <w:noProof/>
        </w:rPr>
        <w:drawing>
          <wp:anchor distT="0" distB="0" distL="0" distR="0" simplePos="0" relativeHeight="15739904" behindDoc="0" locked="0" layoutInCell="1" allowOverlap="1" wp14:anchorId="04F74D06" wp14:editId="2EA72E43">
            <wp:simplePos x="0" y="0"/>
            <wp:positionH relativeFrom="page">
              <wp:posOffset>3878579</wp:posOffset>
            </wp:positionH>
            <wp:positionV relativeFrom="paragraph">
              <wp:posOffset>661465</wp:posOffset>
            </wp:positionV>
            <wp:extent cx="2701289" cy="2252979"/>
            <wp:effectExtent l="0" t="0" r="4445" b="0"/>
            <wp:wrapNone/>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32" cstate="print"/>
                    <a:stretch>
                      <a:fillRect/>
                    </a:stretch>
                  </pic:blipFill>
                  <pic:spPr>
                    <a:xfrm>
                      <a:off x="0" y="0"/>
                      <a:ext cx="2701289" cy="2252979"/>
                    </a:xfrm>
                    <a:prstGeom prst="rect">
                      <a:avLst/>
                    </a:prstGeom>
                  </pic:spPr>
                </pic:pic>
              </a:graphicData>
            </a:graphic>
          </wp:anchor>
        </w:drawing>
      </w:r>
      <w:r>
        <w:t>The</w:t>
      </w:r>
      <w:r>
        <w:rPr>
          <w:spacing w:val="40"/>
        </w:rPr>
        <w:t xml:space="preserve"> </w:t>
      </w:r>
      <w:r>
        <w:t>outdoor</w:t>
      </w:r>
      <w:r>
        <w:rPr>
          <w:spacing w:val="40"/>
        </w:rPr>
        <w:t xml:space="preserve"> </w:t>
      </w:r>
      <w:r>
        <w:t>rangers</w:t>
      </w:r>
      <w:r>
        <w:rPr>
          <w:spacing w:val="40"/>
        </w:rPr>
        <w:t xml:space="preserve"> </w:t>
      </w:r>
      <w:r>
        <w:t>promote</w:t>
      </w:r>
      <w:r>
        <w:rPr>
          <w:spacing w:val="40"/>
        </w:rPr>
        <w:t xml:space="preserve"> </w:t>
      </w:r>
      <w:r>
        <w:t>a</w:t>
      </w:r>
      <w:r>
        <w:rPr>
          <w:spacing w:val="40"/>
        </w:rPr>
        <w:t xml:space="preserve"> </w:t>
      </w:r>
      <w:r>
        <w:t>wide</w:t>
      </w:r>
      <w:r>
        <w:rPr>
          <w:spacing w:val="40"/>
        </w:rPr>
        <w:t xml:space="preserve"> </w:t>
      </w:r>
      <w:r>
        <w:t>range</w:t>
      </w:r>
      <w:r>
        <w:rPr>
          <w:spacing w:val="40"/>
        </w:rPr>
        <w:t xml:space="preserve"> </w:t>
      </w:r>
      <w:r>
        <w:t>of opportunities</w:t>
      </w:r>
      <w:r>
        <w:rPr>
          <w:spacing w:val="40"/>
        </w:rPr>
        <w:t xml:space="preserve"> </w:t>
      </w:r>
      <w:r>
        <w:t>for</w:t>
      </w:r>
      <w:r>
        <w:rPr>
          <w:spacing w:val="40"/>
        </w:rPr>
        <w:t xml:space="preserve"> </w:t>
      </w:r>
      <w:r>
        <w:t>people</w:t>
      </w:r>
      <w:r>
        <w:rPr>
          <w:spacing w:val="40"/>
        </w:rPr>
        <w:t xml:space="preserve"> </w:t>
      </w:r>
      <w:r>
        <w:t>to</w:t>
      </w:r>
      <w:r>
        <w:rPr>
          <w:spacing w:val="40"/>
        </w:rPr>
        <w:t xml:space="preserve"> </w:t>
      </w:r>
      <w:r>
        <w:t>discover</w:t>
      </w:r>
      <w:r>
        <w:rPr>
          <w:spacing w:val="40"/>
        </w:rPr>
        <w:t xml:space="preserve"> </w:t>
      </w:r>
      <w:r>
        <w:t>local biodiversity</w:t>
      </w:r>
      <w:r>
        <w:rPr>
          <w:spacing w:val="40"/>
        </w:rPr>
        <w:t xml:space="preserve"> </w:t>
      </w:r>
      <w:r>
        <w:t>and</w:t>
      </w:r>
      <w:r>
        <w:rPr>
          <w:spacing w:val="40"/>
        </w:rPr>
        <w:t xml:space="preserve"> </w:t>
      </w:r>
      <w:r>
        <w:t>find</w:t>
      </w:r>
      <w:r>
        <w:rPr>
          <w:spacing w:val="40"/>
        </w:rPr>
        <w:t xml:space="preserve"> </w:t>
      </w:r>
      <w:r>
        <w:t>out</w:t>
      </w:r>
      <w:r>
        <w:rPr>
          <w:spacing w:val="40"/>
        </w:rPr>
        <w:t xml:space="preserve"> </w:t>
      </w:r>
      <w:r>
        <w:t>more</w:t>
      </w:r>
      <w:r>
        <w:rPr>
          <w:spacing w:val="40"/>
        </w:rPr>
        <w:t xml:space="preserve"> </w:t>
      </w:r>
      <w:r>
        <w:t>about</w:t>
      </w:r>
      <w:r>
        <w:rPr>
          <w:spacing w:val="40"/>
        </w:rPr>
        <w:t xml:space="preserve"> </w:t>
      </w:r>
      <w:r>
        <w:t>it, through their work</w:t>
      </w:r>
      <w:r>
        <w:rPr>
          <w:spacing w:val="40"/>
        </w:rPr>
        <w:t xml:space="preserve"> </w:t>
      </w:r>
      <w:r>
        <w:t>with</w:t>
      </w:r>
      <w:r>
        <w:rPr>
          <w:spacing w:val="40"/>
        </w:rPr>
        <w:t xml:space="preserve"> </w:t>
      </w:r>
      <w:r>
        <w:t>schools</w:t>
      </w:r>
      <w:r>
        <w:rPr>
          <w:spacing w:val="40"/>
        </w:rPr>
        <w:t xml:space="preserve"> </w:t>
      </w:r>
      <w:r>
        <w:t>and community groups,</w:t>
      </w:r>
      <w:r>
        <w:rPr>
          <w:spacing w:val="-1"/>
        </w:rPr>
        <w:t xml:space="preserve"> </w:t>
      </w:r>
      <w:r>
        <w:t>a</w:t>
      </w:r>
      <w:r>
        <w:rPr>
          <w:spacing w:val="-2"/>
        </w:rPr>
        <w:t xml:space="preserve"> </w:t>
      </w:r>
      <w:proofErr w:type="spellStart"/>
      <w:r>
        <w:t>programme</w:t>
      </w:r>
      <w:proofErr w:type="spellEnd"/>
      <w:r>
        <w:rPr>
          <w:spacing w:val="40"/>
        </w:rPr>
        <w:t xml:space="preserve"> </w:t>
      </w:r>
      <w:r>
        <w:t>of</w:t>
      </w:r>
      <w:r>
        <w:rPr>
          <w:spacing w:val="40"/>
        </w:rPr>
        <w:t xml:space="preserve"> </w:t>
      </w:r>
      <w:r>
        <w:t>public</w:t>
      </w:r>
      <w:r>
        <w:rPr>
          <w:spacing w:val="40"/>
        </w:rPr>
        <w:t xml:space="preserve"> </w:t>
      </w:r>
      <w:r>
        <w:t>events,</w:t>
      </w:r>
      <w:r>
        <w:rPr>
          <w:spacing w:val="-4"/>
        </w:rPr>
        <w:t xml:space="preserve"> </w:t>
      </w:r>
      <w:r>
        <w:t>and</w:t>
      </w:r>
      <w:r>
        <w:rPr>
          <w:spacing w:val="-1"/>
        </w:rPr>
        <w:t xml:space="preserve"> </w:t>
      </w:r>
      <w:r>
        <w:t>the</w:t>
      </w:r>
      <w:r>
        <w:rPr>
          <w:spacing w:val="-2"/>
        </w:rPr>
        <w:t xml:space="preserve"> </w:t>
      </w:r>
      <w:r>
        <w:t>provision</w:t>
      </w:r>
      <w:r>
        <w:rPr>
          <w:spacing w:val="-5"/>
        </w:rPr>
        <w:t xml:space="preserve"> </w:t>
      </w:r>
      <w:r>
        <w:t>of</w:t>
      </w:r>
      <w:r>
        <w:rPr>
          <w:spacing w:val="-2"/>
        </w:rPr>
        <w:t xml:space="preserve"> </w:t>
      </w:r>
      <w:r>
        <w:t>site</w:t>
      </w:r>
      <w:r>
        <w:rPr>
          <w:spacing w:val="-2"/>
        </w:rPr>
        <w:t xml:space="preserve"> </w:t>
      </w:r>
      <w:r>
        <w:t>interpretation.</w:t>
      </w:r>
      <w:r>
        <w:rPr>
          <w:spacing w:val="-2"/>
        </w:rPr>
        <w:t xml:space="preserve"> </w:t>
      </w:r>
      <w:r>
        <w:t xml:space="preserve">(Development </w:t>
      </w:r>
      <w:r>
        <w:rPr>
          <w:spacing w:val="-2"/>
        </w:rPr>
        <w:t>Services).</w:t>
      </w:r>
    </w:p>
    <w:p w14:paraId="0EB077A6" w14:textId="77777777" w:rsidR="008E7CA9" w:rsidRDefault="00000000">
      <w:pPr>
        <w:pStyle w:val="ListParagraph"/>
        <w:numPr>
          <w:ilvl w:val="1"/>
          <w:numId w:val="10"/>
        </w:numPr>
        <w:tabs>
          <w:tab w:val="left" w:pos="580"/>
        </w:tabs>
        <w:spacing w:before="1" w:line="276" w:lineRule="auto"/>
        <w:ind w:right="4787"/>
      </w:pPr>
      <w:r>
        <w:t>Falkirk</w:t>
      </w:r>
      <w:r>
        <w:rPr>
          <w:spacing w:val="-5"/>
        </w:rPr>
        <w:t xml:space="preserve"> </w:t>
      </w:r>
      <w:r>
        <w:t>Council</w:t>
      </w:r>
      <w:r>
        <w:rPr>
          <w:spacing w:val="-5"/>
        </w:rPr>
        <w:t xml:space="preserve"> </w:t>
      </w:r>
      <w:r>
        <w:t>supports</w:t>
      </w:r>
      <w:r>
        <w:rPr>
          <w:spacing w:val="-5"/>
        </w:rPr>
        <w:t xml:space="preserve"> </w:t>
      </w:r>
      <w:r>
        <w:t>a</w:t>
      </w:r>
      <w:r>
        <w:rPr>
          <w:spacing w:val="-7"/>
        </w:rPr>
        <w:t xml:space="preserve"> </w:t>
      </w:r>
      <w:r>
        <w:t>variety</w:t>
      </w:r>
      <w:r>
        <w:rPr>
          <w:spacing w:val="-6"/>
        </w:rPr>
        <w:t xml:space="preserve"> </w:t>
      </w:r>
      <w:r>
        <w:t>of</w:t>
      </w:r>
      <w:r>
        <w:rPr>
          <w:spacing w:val="-8"/>
        </w:rPr>
        <w:t xml:space="preserve"> </w:t>
      </w:r>
      <w:r>
        <w:t>initiatives to promote biodiversity and encourage people to learn more about it.</w:t>
      </w:r>
      <w:r>
        <w:rPr>
          <w:spacing w:val="40"/>
        </w:rPr>
        <w:t xml:space="preserve"> </w:t>
      </w:r>
      <w:r>
        <w:t>These have included:</w:t>
      </w:r>
      <w:r>
        <w:rPr>
          <w:spacing w:val="40"/>
        </w:rPr>
        <w:t xml:space="preserve"> </w:t>
      </w:r>
      <w:proofErr w:type="spellStart"/>
      <w:r>
        <w:t>Naturefest</w:t>
      </w:r>
      <w:proofErr w:type="spellEnd"/>
      <w:r>
        <w:t>, Forth Naturalist and Historian events, practical volunteering opportunities and events at our Local Nature Reserves. (Development Services)</w:t>
      </w:r>
    </w:p>
    <w:p w14:paraId="22EAD680" w14:textId="77777777" w:rsidR="008E7CA9" w:rsidRDefault="00000000">
      <w:pPr>
        <w:pStyle w:val="ListParagraph"/>
        <w:numPr>
          <w:ilvl w:val="1"/>
          <w:numId w:val="10"/>
        </w:numPr>
        <w:tabs>
          <w:tab w:val="left" w:pos="580"/>
        </w:tabs>
        <w:spacing w:line="276" w:lineRule="auto"/>
        <w:ind w:right="4847"/>
      </w:pPr>
      <w:r>
        <w:t>Over</w:t>
      </w:r>
      <w:r>
        <w:rPr>
          <w:spacing w:val="-6"/>
        </w:rPr>
        <w:t xml:space="preserve"> </w:t>
      </w:r>
      <w:r>
        <w:t>150</w:t>
      </w:r>
      <w:r>
        <w:rPr>
          <w:spacing w:val="-4"/>
        </w:rPr>
        <w:t xml:space="preserve"> </w:t>
      </w:r>
      <w:r>
        <w:t>people</w:t>
      </w:r>
      <w:r>
        <w:rPr>
          <w:spacing w:val="-4"/>
        </w:rPr>
        <w:t xml:space="preserve"> </w:t>
      </w:r>
      <w:r>
        <w:t>attended</w:t>
      </w:r>
      <w:r>
        <w:rPr>
          <w:spacing w:val="-7"/>
        </w:rPr>
        <w:t xml:space="preserve"> </w:t>
      </w:r>
      <w:r>
        <w:t>the</w:t>
      </w:r>
      <w:r>
        <w:rPr>
          <w:spacing w:val="-4"/>
        </w:rPr>
        <w:t xml:space="preserve"> </w:t>
      </w:r>
      <w:r>
        <w:t>‘Dam</w:t>
      </w:r>
      <w:r>
        <w:rPr>
          <w:spacing w:val="-6"/>
        </w:rPr>
        <w:t xml:space="preserve"> </w:t>
      </w:r>
      <w:r>
        <w:t>Fine</w:t>
      </w:r>
      <w:r>
        <w:rPr>
          <w:spacing w:val="-6"/>
        </w:rPr>
        <w:t xml:space="preserve"> </w:t>
      </w:r>
      <w:r>
        <w:t>Day Out’ at Carron</w:t>
      </w:r>
      <w:r>
        <w:rPr>
          <w:spacing w:val="-1"/>
        </w:rPr>
        <w:t xml:space="preserve"> </w:t>
      </w:r>
      <w:r>
        <w:t>Dams Local Nature Reserve in May 2017, to discover the site and find out about its wildlife. (Development Services)</w:t>
      </w:r>
    </w:p>
    <w:p w14:paraId="2633B302" w14:textId="77777777" w:rsidR="008E7CA9" w:rsidRDefault="00000000">
      <w:pPr>
        <w:pStyle w:val="ListParagraph"/>
        <w:numPr>
          <w:ilvl w:val="1"/>
          <w:numId w:val="10"/>
        </w:numPr>
        <w:tabs>
          <w:tab w:val="left" w:pos="580"/>
        </w:tabs>
        <w:spacing w:line="273" w:lineRule="auto"/>
        <w:ind w:right="372"/>
      </w:pPr>
      <w:r>
        <w:t>Several</w:t>
      </w:r>
      <w:r>
        <w:rPr>
          <w:spacing w:val="40"/>
        </w:rPr>
        <w:t xml:space="preserve"> </w:t>
      </w:r>
      <w:r>
        <w:t>schools</w:t>
      </w:r>
      <w:r>
        <w:rPr>
          <w:spacing w:val="40"/>
        </w:rPr>
        <w:t xml:space="preserve"> </w:t>
      </w:r>
      <w:r>
        <w:t>encourage</w:t>
      </w:r>
      <w:r>
        <w:rPr>
          <w:spacing w:val="40"/>
        </w:rPr>
        <w:t xml:space="preserve"> </w:t>
      </w:r>
      <w:r>
        <w:t>pupils</w:t>
      </w:r>
      <w:r>
        <w:rPr>
          <w:spacing w:val="40"/>
        </w:rPr>
        <w:t xml:space="preserve"> </w:t>
      </w:r>
      <w:r>
        <w:t>to</w:t>
      </w:r>
      <w:r>
        <w:rPr>
          <w:spacing w:val="40"/>
        </w:rPr>
        <w:t xml:space="preserve"> </w:t>
      </w:r>
      <w:r>
        <w:t>become</w:t>
      </w:r>
      <w:r>
        <w:rPr>
          <w:spacing w:val="40"/>
        </w:rPr>
        <w:t xml:space="preserve"> </w:t>
      </w:r>
      <w:r>
        <w:t>involved</w:t>
      </w:r>
      <w:r>
        <w:rPr>
          <w:spacing w:val="40"/>
        </w:rPr>
        <w:t xml:space="preserve"> </w:t>
      </w:r>
      <w:r>
        <w:t>in</w:t>
      </w:r>
      <w:r>
        <w:rPr>
          <w:spacing w:val="40"/>
        </w:rPr>
        <w:t xml:space="preserve"> </w:t>
      </w:r>
      <w:r>
        <w:t>the</w:t>
      </w:r>
      <w:r>
        <w:rPr>
          <w:spacing w:val="40"/>
        </w:rPr>
        <w:t xml:space="preserve"> </w:t>
      </w:r>
      <w:r>
        <w:t>John</w:t>
      </w:r>
      <w:r>
        <w:rPr>
          <w:spacing w:val="40"/>
        </w:rPr>
        <w:t xml:space="preserve"> </w:t>
      </w:r>
      <w:r>
        <w:t>Muir</w:t>
      </w:r>
      <w:r>
        <w:rPr>
          <w:spacing w:val="40"/>
        </w:rPr>
        <w:t xml:space="preserve"> </w:t>
      </w:r>
      <w:r>
        <w:t>award</w:t>
      </w:r>
      <w:r>
        <w:rPr>
          <w:spacing w:val="40"/>
        </w:rPr>
        <w:t xml:space="preserve"> </w:t>
      </w:r>
      <w:r>
        <w:t>scheme</w:t>
      </w:r>
      <w:r>
        <w:rPr>
          <w:spacing w:val="40"/>
        </w:rPr>
        <w:t xml:space="preserve"> </w:t>
      </w:r>
      <w:r>
        <w:t>as</w:t>
      </w:r>
      <w:r>
        <w:rPr>
          <w:spacing w:val="40"/>
        </w:rPr>
        <w:t xml:space="preserve"> </w:t>
      </w:r>
      <w:r>
        <w:t>a means of engaging them in environmental issues and activities. (Children’s Services).</w:t>
      </w:r>
    </w:p>
    <w:p w14:paraId="28672AA5" w14:textId="77777777" w:rsidR="008E7CA9" w:rsidRDefault="00000000">
      <w:pPr>
        <w:pStyle w:val="ListParagraph"/>
        <w:numPr>
          <w:ilvl w:val="1"/>
          <w:numId w:val="10"/>
        </w:numPr>
        <w:tabs>
          <w:tab w:val="left" w:pos="580"/>
        </w:tabs>
        <w:spacing w:before="4" w:line="276" w:lineRule="auto"/>
        <w:ind w:right="836"/>
      </w:pPr>
      <w:r>
        <w:t>The</w:t>
      </w:r>
      <w:r>
        <w:rPr>
          <w:spacing w:val="40"/>
        </w:rPr>
        <w:t xml:space="preserve"> </w:t>
      </w:r>
      <w:r>
        <w:t>Transport</w:t>
      </w:r>
      <w:r>
        <w:rPr>
          <w:spacing w:val="40"/>
        </w:rPr>
        <w:t xml:space="preserve"> </w:t>
      </w:r>
      <w:r>
        <w:t>Planning</w:t>
      </w:r>
      <w:r>
        <w:rPr>
          <w:spacing w:val="40"/>
        </w:rPr>
        <w:t xml:space="preserve"> </w:t>
      </w:r>
      <w:r>
        <w:t>team</w:t>
      </w:r>
      <w:r>
        <w:rPr>
          <w:spacing w:val="40"/>
        </w:rPr>
        <w:t xml:space="preserve"> </w:t>
      </w:r>
      <w:r>
        <w:t>meetings</w:t>
      </w:r>
      <w:r>
        <w:rPr>
          <w:spacing w:val="40"/>
        </w:rPr>
        <w:t xml:space="preserve"> </w:t>
      </w:r>
      <w:r>
        <w:t>have</w:t>
      </w:r>
      <w:r>
        <w:rPr>
          <w:spacing w:val="40"/>
        </w:rPr>
        <w:t xml:space="preserve"> </w:t>
      </w:r>
      <w:r>
        <w:t>a</w:t>
      </w:r>
      <w:r>
        <w:rPr>
          <w:spacing w:val="40"/>
        </w:rPr>
        <w:t xml:space="preserve"> </w:t>
      </w:r>
      <w:r>
        <w:t>fixed</w:t>
      </w:r>
      <w:r>
        <w:rPr>
          <w:spacing w:val="40"/>
        </w:rPr>
        <w:t xml:space="preserve"> </w:t>
      </w:r>
      <w:r>
        <w:t>agenda</w:t>
      </w:r>
      <w:r>
        <w:rPr>
          <w:spacing w:val="40"/>
        </w:rPr>
        <w:t xml:space="preserve"> </w:t>
      </w:r>
      <w:r>
        <w:t>item</w:t>
      </w:r>
      <w:r>
        <w:rPr>
          <w:spacing w:val="40"/>
        </w:rPr>
        <w:t xml:space="preserve"> </w:t>
      </w:r>
      <w:r>
        <w:t>on</w:t>
      </w:r>
      <w:r>
        <w:rPr>
          <w:spacing w:val="40"/>
        </w:rPr>
        <w:t xml:space="preserve"> </w:t>
      </w:r>
      <w:r>
        <w:t>sustainability to ensure regular consideration of sustainability issues. (Development Services).</w:t>
      </w:r>
    </w:p>
    <w:p w14:paraId="18DBCA65" w14:textId="77777777" w:rsidR="008E7CA9" w:rsidRDefault="00000000">
      <w:pPr>
        <w:pStyle w:val="ListParagraph"/>
        <w:numPr>
          <w:ilvl w:val="1"/>
          <w:numId w:val="10"/>
        </w:numPr>
        <w:tabs>
          <w:tab w:val="left" w:pos="580"/>
        </w:tabs>
        <w:spacing w:line="276" w:lineRule="auto"/>
        <w:ind w:right="225"/>
      </w:pPr>
      <w:r>
        <w:t>Housing</w:t>
      </w:r>
      <w:r>
        <w:rPr>
          <w:spacing w:val="-3"/>
        </w:rPr>
        <w:t xml:space="preserve"> </w:t>
      </w:r>
      <w:r>
        <w:t>staff</w:t>
      </w:r>
      <w:r>
        <w:rPr>
          <w:spacing w:val="-2"/>
        </w:rPr>
        <w:t xml:space="preserve"> </w:t>
      </w:r>
      <w:r>
        <w:t>are</w:t>
      </w:r>
      <w:r>
        <w:rPr>
          <w:spacing w:val="-2"/>
        </w:rPr>
        <w:t xml:space="preserve"> </w:t>
      </w:r>
      <w:r>
        <w:t>encouraging</w:t>
      </w:r>
      <w:r>
        <w:rPr>
          <w:spacing w:val="-3"/>
        </w:rPr>
        <w:t xml:space="preserve"> </w:t>
      </w:r>
      <w:r>
        <w:t>tenants</w:t>
      </w:r>
      <w:r>
        <w:rPr>
          <w:spacing w:val="-1"/>
        </w:rPr>
        <w:t xml:space="preserve"> </w:t>
      </w:r>
      <w:r>
        <w:t>to</w:t>
      </w:r>
      <w:r>
        <w:rPr>
          <w:spacing w:val="-3"/>
        </w:rPr>
        <w:t xml:space="preserve"> </w:t>
      </w:r>
      <w:r>
        <w:t>take</w:t>
      </w:r>
      <w:r>
        <w:rPr>
          <w:spacing w:val="-4"/>
        </w:rPr>
        <w:t xml:space="preserve"> </w:t>
      </w:r>
      <w:r>
        <w:t>small</w:t>
      </w:r>
      <w:r>
        <w:rPr>
          <w:spacing w:val="-3"/>
        </w:rPr>
        <w:t xml:space="preserve"> </w:t>
      </w:r>
      <w:r>
        <w:t>steps</w:t>
      </w:r>
      <w:r>
        <w:rPr>
          <w:spacing w:val="-2"/>
        </w:rPr>
        <w:t xml:space="preserve"> </w:t>
      </w:r>
      <w:r>
        <w:t>to</w:t>
      </w:r>
      <w:r>
        <w:rPr>
          <w:spacing w:val="-1"/>
        </w:rPr>
        <w:t xml:space="preserve"> </w:t>
      </w:r>
      <w:r>
        <w:t>benefit</w:t>
      </w:r>
      <w:r>
        <w:rPr>
          <w:spacing w:val="-2"/>
        </w:rPr>
        <w:t xml:space="preserve"> </w:t>
      </w:r>
      <w:r>
        <w:t>wildlife</w:t>
      </w:r>
      <w:r>
        <w:rPr>
          <w:spacing w:val="-4"/>
        </w:rPr>
        <w:t xml:space="preserve"> </w:t>
      </w:r>
      <w:r>
        <w:t>within</w:t>
      </w:r>
      <w:r>
        <w:rPr>
          <w:spacing w:val="-3"/>
        </w:rPr>
        <w:t xml:space="preserve"> </w:t>
      </w:r>
      <w:r>
        <w:t>their</w:t>
      </w:r>
      <w:r>
        <w:rPr>
          <w:spacing w:val="-2"/>
        </w:rPr>
        <w:t xml:space="preserve"> </w:t>
      </w:r>
      <w:r>
        <w:t>gardens. An item in the tenant’s magazine promoted gardening to benefit wildlife. (Corporate and Housing Services).</w:t>
      </w:r>
    </w:p>
    <w:p w14:paraId="42F03EFC" w14:textId="77777777" w:rsidR="008E7CA9" w:rsidRDefault="00000000">
      <w:pPr>
        <w:pStyle w:val="ListParagraph"/>
        <w:numPr>
          <w:ilvl w:val="1"/>
          <w:numId w:val="10"/>
        </w:numPr>
        <w:tabs>
          <w:tab w:val="left" w:pos="580"/>
        </w:tabs>
        <w:spacing w:line="276" w:lineRule="auto"/>
        <w:ind w:right="859"/>
        <w:jc w:val="both"/>
      </w:pPr>
      <w:r>
        <w:t>A range of</w:t>
      </w:r>
      <w:r>
        <w:rPr>
          <w:spacing w:val="-2"/>
        </w:rPr>
        <w:t xml:space="preserve"> </w:t>
      </w:r>
      <w:r>
        <w:t>guidance notes,</w:t>
      </w:r>
      <w:r>
        <w:rPr>
          <w:spacing w:val="-4"/>
        </w:rPr>
        <w:t xml:space="preserve"> </w:t>
      </w:r>
      <w:r>
        <w:t>leaflets,</w:t>
      </w:r>
      <w:r>
        <w:rPr>
          <w:spacing w:val="-2"/>
        </w:rPr>
        <w:t xml:space="preserve"> </w:t>
      </w:r>
      <w:r>
        <w:t>postcards and</w:t>
      </w:r>
      <w:r>
        <w:rPr>
          <w:spacing w:val="-3"/>
        </w:rPr>
        <w:t xml:space="preserve"> </w:t>
      </w:r>
      <w:r>
        <w:t>other materials</w:t>
      </w:r>
      <w:r>
        <w:rPr>
          <w:spacing w:val="-1"/>
        </w:rPr>
        <w:t xml:space="preserve"> </w:t>
      </w:r>
      <w:r>
        <w:t>have been</w:t>
      </w:r>
      <w:r>
        <w:rPr>
          <w:spacing w:val="-3"/>
        </w:rPr>
        <w:t xml:space="preserve"> </w:t>
      </w:r>
      <w:r>
        <w:t>produced to highlight</w:t>
      </w:r>
      <w:r>
        <w:rPr>
          <w:spacing w:val="-4"/>
        </w:rPr>
        <w:t xml:space="preserve"> </w:t>
      </w:r>
      <w:r>
        <w:t>biodiversity</w:t>
      </w:r>
      <w:r>
        <w:rPr>
          <w:spacing w:val="-2"/>
        </w:rPr>
        <w:t xml:space="preserve"> </w:t>
      </w:r>
      <w:r>
        <w:t>and</w:t>
      </w:r>
      <w:r>
        <w:rPr>
          <w:spacing w:val="-5"/>
        </w:rPr>
        <w:t xml:space="preserve"> </w:t>
      </w:r>
      <w:r>
        <w:t>raise</w:t>
      </w:r>
      <w:r>
        <w:rPr>
          <w:spacing w:val="-4"/>
        </w:rPr>
        <w:t xml:space="preserve"> </w:t>
      </w:r>
      <w:r>
        <w:t>local</w:t>
      </w:r>
      <w:r>
        <w:rPr>
          <w:spacing w:val="-4"/>
        </w:rPr>
        <w:t xml:space="preserve"> </w:t>
      </w:r>
      <w:r>
        <w:t>awareness</w:t>
      </w:r>
      <w:r>
        <w:rPr>
          <w:spacing w:val="-6"/>
        </w:rPr>
        <w:t xml:space="preserve"> </w:t>
      </w:r>
      <w:r>
        <w:t>of</w:t>
      </w:r>
      <w:r>
        <w:rPr>
          <w:spacing w:val="-4"/>
        </w:rPr>
        <w:t xml:space="preserve"> </w:t>
      </w:r>
      <w:r>
        <w:t>environmental</w:t>
      </w:r>
      <w:r>
        <w:rPr>
          <w:spacing w:val="-4"/>
        </w:rPr>
        <w:t xml:space="preserve"> </w:t>
      </w:r>
      <w:r>
        <w:t>activities.</w:t>
      </w:r>
      <w:r>
        <w:rPr>
          <w:spacing w:val="-4"/>
        </w:rPr>
        <w:t xml:space="preserve"> </w:t>
      </w:r>
      <w:r>
        <w:t xml:space="preserve">(Development </w:t>
      </w:r>
      <w:r>
        <w:rPr>
          <w:spacing w:val="-2"/>
        </w:rPr>
        <w:t>Services).</w:t>
      </w:r>
    </w:p>
    <w:p w14:paraId="15AD2F87" w14:textId="77777777" w:rsidR="008E7CA9" w:rsidRDefault="00000000">
      <w:pPr>
        <w:pStyle w:val="ListParagraph"/>
        <w:numPr>
          <w:ilvl w:val="1"/>
          <w:numId w:val="10"/>
        </w:numPr>
        <w:tabs>
          <w:tab w:val="left" w:pos="580"/>
        </w:tabs>
        <w:spacing w:line="276" w:lineRule="auto"/>
        <w:ind w:right="293"/>
      </w:pPr>
      <w:r>
        <w:t>The</w:t>
      </w:r>
      <w:r>
        <w:rPr>
          <w:spacing w:val="-2"/>
        </w:rPr>
        <w:t xml:space="preserve"> </w:t>
      </w:r>
      <w:r>
        <w:t>award</w:t>
      </w:r>
      <w:r>
        <w:rPr>
          <w:spacing w:val="-3"/>
        </w:rPr>
        <w:t xml:space="preserve"> </w:t>
      </w:r>
      <w:r>
        <w:t>winning</w:t>
      </w:r>
      <w:r>
        <w:rPr>
          <w:spacing w:val="-3"/>
        </w:rPr>
        <w:t xml:space="preserve"> </w:t>
      </w:r>
      <w:r>
        <w:t>‘Love</w:t>
      </w:r>
      <w:r>
        <w:rPr>
          <w:spacing w:val="-2"/>
        </w:rPr>
        <w:t xml:space="preserve"> </w:t>
      </w:r>
      <w:r>
        <w:t>the</w:t>
      </w:r>
      <w:r>
        <w:rPr>
          <w:spacing w:val="-2"/>
        </w:rPr>
        <w:t xml:space="preserve"> </w:t>
      </w:r>
      <w:r>
        <w:t>Lido’</w:t>
      </w:r>
      <w:r>
        <w:rPr>
          <w:spacing w:val="-2"/>
        </w:rPr>
        <w:t xml:space="preserve"> </w:t>
      </w:r>
      <w:r>
        <w:t>Community</w:t>
      </w:r>
      <w:r>
        <w:rPr>
          <w:spacing w:val="-2"/>
        </w:rPr>
        <w:t xml:space="preserve"> </w:t>
      </w:r>
      <w:r>
        <w:t>Event,</w:t>
      </w:r>
      <w:r>
        <w:rPr>
          <w:spacing w:val="-5"/>
        </w:rPr>
        <w:t xml:space="preserve"> </w:t>
      </w:r>
      <w:r>
        <w:t>now</w:t>
      </w:r>
      <w:r>
        <w:rPr>
          <w:spacing w:val="-1"/>
        </w:rPr>
        <w:t xml:space="preserve"> </w:t>
      </w:r>
      <w:r>
        <w:t>in</w:t>
      </w:r>
      <w:r>
        <w:rPr>
          <w:spacing w:val="-4"/>
        </w:rPr>
        <w:t xml:space="preserve"> </w:t>
      </w:r>
      <w:r>
        <w:t>its</w:t>
      </w:r>
      <w:r>
        <w:rPr>
          <w:spacing w:val="-4"/>
        </w:rPr>
        <w:t xml:space="preserve"> </w:t>
      </w:r>
      <w:r>
        <w:t>7</w:t>
      </w:r>
      <w:r>
        <w:rPr>
          <w:vertAlign w:val="superscript"/>
        </w:rPr>
        <w:t>th</w:t>
      </w:r>
      <w:r>
        <w:rPr>
          <w:spacing w:val="-3"/>
        </w:rPr>
        <w:t xml:space="preserve"> </w:t>
      </w:r>
      <w:r>
        <w:t>year,</w:t>
      </w:r>
      <w:r>
        <w:rPr>
          <w:spacing w:val="-2"/>
        </w:rPr>
        <w:t xml:space="preserve"> </w:t>
      </w:r>
      <w:r>
        <w:t>raises</w:t>
      </w:r>
      <w:r>
        <w:rPr>
          <w:spacing w:val="-1"/>
        </w:rPr>
        <w:t xml:space="preserve"> </w:t>
      </w:r>
      <w:r>
        <w:t>awareness</w:t>
      </w:r>
      <w:r>
        <w:rPr>
          <w:spacing w:val="-4"/>
        </w:rPr>
        <w:t xml:space="preserve"> </w:t>
      </w:r>
      <w:r>
        <w:t>of</w:t>
      </w:r>
      <w:r>
        <w:rPr>
          <w:spacing w:val="-5"/>
        </w:rPr>
        <w:t xml:space="preserve"> </w:t>
      </w:r>
      <w:r>
        <w:t>the Lido as an environmental asset to the community and supports local people to contribute to its long term sustainability.(Development Services)</w:t>
      </w:r>
    </w:p>
    <w:p w14:paraId="300509B0" w14:textId="77777777" w:rsidR="008E7CA9" w:rsidRDefault="00000000">
      <w:pPr>
        <w:pStyle w:val="ListParagraph"/>
        <w:numPr>
          <w:ilvl w:val="1"/>
          <w:numId w:val="10"/>
        </w:numPr>
        <w:tabs>
          <w:tab w:val="left" w:pos="580"/>
        </w:tabs>
        <w:spacing w:line="276" w:lineRule="auto"/>
        <w:ind w:right="292"/>
      </w:pPr>
      <w:r>
        <w:t>The gardening competition for Council housing tenants and the Falkirk Council wide gardening competition</w:t>
      </w:r>
      <w:r>
        <w:rPr>
          <w:spacing w:val="-4"/>
        </w:rPr>
        <w:t xml:space="preserve"> </w:t>
      </w:r>
      <w:r>
        <w:t>both</w:t>
      </w:r>
      <w:r>
        <w:rPr>
          <w:spacing w:val="-3"/>
        </w:rPr>
        <w:t xml:space="preserve"> </w:t>
      </w:r>
      <w:r>
        <w:t>include</w:t>
      </w:r>
      <w:r>
        <w:rPr>
          <w:spacing w:val="-1"/>
        </w:rPr>
        <w:t xml:space="preserve"> </w:t>
      </w:r>
      <w:r>
        <w:t>a</w:t>
      </w:r>
      <w:r>
        <w:rPr>
          <w:spacing w:val="-6"/>
        </w:rPr>
        <w:t xml:space="preserve"> </w:t>
      </w:r>
      <w:r>
        <w:t>wildlife</w:t>
      </w:r>
      <w:r>
        <w:rPr>
          <w:spacing w:val="-3"/>
        </w:rPr>
        <w:t xml:space="preserve"> </w:t>
      </w:r>
      <w:r>
        <w:t>gardening</w:t>
      </w:r>
      <w:r>
        <w:rPr>
          <w:spacing w:val="-4"/>
        </w:rPr>
        <w:t xml:space="preserve"> </w:t>
      </w:r>
      <w:r>
        <w:t>category.</w:t>
      </w:r>
      <w:r>
        <w:rPr>
          <w:spacing w:val="-3"/>
        </w:rPr>
        <w:t xml:space="preserve"> </w:t>
      </w:r>
      <w:r>
        <w:t>(Development</w:t>
      </w:r>
      <w:r>
        <w:rPr>
          <w:spacing w:val="-3"/>
        </w:rPr>
        <w:t xml:space="preserve"> </w:t>
      </w:r>
      <w:r>
        <w:t>and</w:t>
      </w:r>
      <w:r>
        <w:rPr>
          <w:spacing w:val="-2"/>
        </w:rPr>
        <w:t xml:space="preserve"> </w:t>
      </w:r>
      <w:r>
        <w:t>Corporate</w:t>
      </w:r>
      <w:r>
        <w:rPr>
          <w:spacing w:val="-4"/>
        </w:rPr>
        <w:t xml:space="preserve"> </w:t>
      </w:r>
      <w:r>
        <w:t>&amp;</w:t>
      </w:r>
      <w:r>
        <w:rPr>
          <w:spacing w:val="-2"/>
        </w:rPr>
        <w:t xml:space="preserve"> </w:t>
      </w:r>
      <w:r>
        <w:t xml:space="preserve">Housing </w:t>
      </w:r>
      <w:r>
        <w:rPr>
          <w:spacing w:val="-2"/>
        </w:rPr>
        <w:t>Services)</w:t>
      </w:r>
    </w:p>
    <w:p w14:paraId="4C516EE4" w14:textId="77777777" w:rsidR="008E7CA9" w:rsidRDefault="00000000">
      <w:pPr>
        <w:pStyle w:val="ListParagraph"/>
        <w:numPr>
          <w:ilvl w:val="0"/>
          <w:numId w:val="4"/>
        </w:numPr>
        <w:tabs>
          <w:tab w:val="left" w:pos="5260"/>
        </w:tabs>
        <w:spacing w:line="276" w:lineRule="auto"/>
        <w:ind w:right="265" w:firstLine="0"/>
      </w:pPr>
      <w:r>
        <w:rPr>
          <w:noProof/>
        </w:rPr>
        <mc:AlternateContent>
          <mc:Choice Requires="wpg">
            <w:drawing>
              <wp:anchor distT="0" distB="0" distL="0" distR="0" simplePos="0" relativeHeight="15740416" behindDoc="0" locked="0" layoutInCell="1" allowOverlap="1" wp14:anchorId="605B2E01" wp14:editId="5EA68114">
                <wp:simplePos x="0" y="0"/>
                <wp:positionH relativeFrom="page">
                  <wp:posOffset>911225</wp:posOffset>
                </wp:positionH>
                <wp:positionV relativeFrom="paragraph">
                  <wp:posOffset>108837</wp:posOffset>
                </wp:positionV>
                <wp:extent cx="2610485" cy="1603375"/>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10485" cy="1603375"/>
                          <a:chOff x="0" y="0"/>
                          <a:chExt cx="2610485" cy="1603375"/>
                        </a:xfrm>
                      </wpg:grpSpPr>
                      <pic:pic xmlns:pic="http://schemas.openxmlformats.org/drawingml/2006/picture">
                        <pic:nvPicPr>
                          <pic:cNvPr id="29" name="Image 29" descr="W:\Planning-Environment\PLAN_ENV\LBAP\Biodiversity Duty Report\Biod Duty Report 2015-17\Temp images file\20 years of action.jpg"/>
                          <pic:cNvPicPr/>
                        </pic:nvPicPr>
                        <pic:blipFill>
                          <a:blip r:embed="rId33" cstate="print"/>
                          <a:stretch>
                            <a:fillRect/>
                          </a:stretch>
                        </pic:blipFill>
                        <pic:spPr>
                          <a:xfrm>
                            <a:off x="3175" y="3175"/>
                            <a:ext cx="2489717" cy="1597025"/>
                          </a:xfrm>
                          <a:prstGeom prst="rect">
                            <a:avLst/>
                          </a:prstGeom>
                        </pic:spPr>
                      </pic:pic>
                      <wps:wsp>
                        <wps:cNvPr id="30" name="Graphic 30"/>
                        <wps:cNvSpPr/>
                        <wps:spPr>
                          <a:xfrm>
                            <a:off x="1587" y="1587"/>
                            <a:ext cx="2607310" cy="1600200"/>
                          </a:xfrm>
                          <a:custGeom>
                            <a:avLst/>
                            <a:gdLst/>
                            <a:ahLst/>
                            <a:cxnLst/>
                            <a:rect l="l" t="t" r="r" b="b"/>
                            <a:pathLst>
                              <a:path w="2607310" h="1600200">
                                <a:moveTo>
                                  <a:pt x="0" y="1600200"/>
                                </a:moveTo>
                                <a:lnTo>
                                  <a:pt x="2607310" y="1600200"/>
                                </a:lnTo>
                                <a:lnTo>
                                  <a:pt x="2607310" y="0"/>
                                </a:lnTo>
                                <a:lnTo>
                                  <a:pt x="0" y="0"/>
                                </a:lnTo>
                                <a:lnTo>
                                  <a:pt x="0" y="160020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04D4F4" id="Group 28" o:spid="_x0000_s1026" alt="&quot;&quot;" style="position:absolute;margin-left:71.75pt;margin-top:8.55pt;width:205.55pt;height:126.25pt;z-index:15740416;mso-wrap-distance-left:0;mso-wrap-distance-right:0;mso-position-horizontal-relative:page" coordsize="26104,160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">
                <v:shape id="Image 29" o:spid="_x0000_s1027" type="#_x0000_t75" style="position:absolute;left:31;top:31;width:24897;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">
                  <v:imagedata r:id="rId34" o:title="20 years of action"/>
                </v:shape>
                <v:shape id="Graphic 30" o:spid="_x0000_s1028" style="position:absolute;left:15;top:15;width:26073;height:16002;visibility:visible;mso-wrap-style:square;v-text-anchor:top" coordsize="2607310,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" path="m,1600200r2607310,l2607310,,,,,1600200xe" filled="f" strokeweight=".25pt">
                  <v:path arrowok="t"/>
                </v:shape>
                <w10:wrap anchorx="page"/>
              </v:group>
            </w:pict>
          </mc:Fallback>
        </mc:AlternateContent>
      </w:r>
      <w:r>
        <w:t>Biodiversity and the work of Falkirk Council were</w:t>
      </w:r>
      <w:r>
        <w:rPr>
          <w:spacing w:val="-6"/>
        </w:rPr>
        <w:t xml:space="preserve"> </w:t>
      </w:r>
      <w:r>
        <w:t>promoted</w:t>
      </w:r>
      <w:r>
        <w:rPr>
          <w:spacing w:val="-4"/>
        </w:rPr>
        <w:t xml:space="preserve"> </w:t>
      </w:r>
      <w:r>
        <w:t>at</w:t>
      </w:r>
      <w:r>
        <w:rPr>
          <w:spacing w:val="-4"/>
        </w:rPr>
        <w:t xml:space="preserve"> </w:t>
      </w:r>
      <w:r>
        <w:t>a</w:t>
      </w:r>
      <w:r>
        <w:rPr>
          <w:spacing w:val="-4"/>
        </w:rPr>
        <w:t xml:space="preserve"> </w:t>
      </w:r>
      <w:r>
        <w:t>Scottish</w:t>
      </w:r>
      <w:r>
        <w:rPr>
          <w:spacing w:val="-5"/>
        </w:rPr>
        <w:t xml:space="preserve"> </w:t>
      </w:r>
      <w:r>
        <w:t>Parliamentary</w:t>
      </w:r>
      <w:r>
        <w:rPr>
          <w:spacing w:val="-4"/>
        </w:rPr>
        <w:t xml:space="preserve"> </w:t>
      </w:r>
      <w:r>
        <w:t>event</w:t>
      </w:r>
      <w:r>
        <w:rPr>
          <w:spacing w:val="-4"/>
        </w:rPr>
        <w:t xml:space="preserve"> </w:t>
      </w:r>
      <w:r>
        <w:t>to celebrate</w:t>
      </w:r>
      <w:r>
        <w:rPr>
          <w:spacing w:val="-4"/>
        </w:rPr>
        <w:t xml:space="preserve"> </w:t>
      </w:r>
      <w:r>
        <w:t>20</w:t>
      </w:r>
      <w:r>
        <w:rPr>
          <w:spacing w:val="-6"/>
        </w:rPr>
        <w:t xml:space="preserve"> </w:t>
      </w:r>
      <w:r>
        <w:t>years</w:t>
      </w:r>
      <w:r>
        <w:rPr>
          <w:spacing w:val="-7"/>
        </w:rPr>
        <w:t xml:space="preserve"> </w:t>
      </w:r>
      <w:r>
        <w:t>of</w:t>
      </w:r>
      <w:r>
        <w:rPr>
          <w:spacing w:val="-7"/>
        </w:rPr>
        <w:t xml:space="preserve"> </w:t>
      </w:r>
      <w:r>
        <w:t>Local</w:t>
      </w:r>
      <w:r>
        <w:rPr>
          <w:spacing w:val="-6"/>
        </w:rPr>
        <w:t xml:space="preserve"> </w:t>
      </w:r>
      <w:r>
        <w:t>Biodiversity</w:t>
      </w:r>
      <w:r>
        <w:rPr>
          <w:spacing w:val="-3"/>
        </w:rPr>
        <w:t xml:space="preserve"> </w:t>
      </w:r>
      <w:r>
        <w:t>Partnerships in Scotland (2016). (Development Services)</w:t>
      </w:r>
    </w:p>
    <w:p w14:paraId="6B180561" w14:textId="77777777" w:rsidR="008E7CA9" w:rsidRDefault="00000000">
      <w:pPr>
        <w:pStyle w:val="ListParagraph"/>
        <w:numPr>
          <w:ilvl w:val="0"/>
          <w:numId w:val="4"/>
        </w:numPr>
        <w:tabs>
          <w:tab w:val="left" w:pos="5260"/>
        </w:tabs>
        <w:spacing w:before="2" w:line="276" w:lineRule="auto"/>
        <w:ind w:right="239" w:firstLine="0"/>
      </w:pPr>
      <w:r>
        <w:t>300 Larbert High School pupils undertook practical</w:t>
      </w:r>
      <w:r>
        <w:rPr>
          <w:spacing w:val="-5"/>
        </w:rPr>
        <w:t xml:space="preserve"> </w:t>
      </w:r>
      <w:r>
        <w:t>conservation</w:t>
      </w:r>
      <w:r>
        <w:rPr>
          <w:spacing w:val="-6"/>
        </w:rPr>
        <w:t xml:space="preserve"> </w:t>
      </w:r>
      <w:r>
        <w:t>tasks</w:t>
      </w:r>
      <w:r>
        <w:rPr>
          <w:spacing w:val="-5"/>
        </w:rPr>
        <w:t xml:space="preserve"> </w:t>
      </w:r>
      <w:r>
        <w:t>at</w:t>
      </w:r>
      <w:r>
        <w:rPr>
          <w:spacing w:val="-5"/>
        </w:rPr>
        <w:t xml:space="preserve"> </w:t>
      </w:r>
      <w:r>
        <w:t>a</w:t>
      </w:r>
      <w:r>
        <w:rPr>
          <w:spacing w:val="-5"/>
        </w:rPr>
        <w:t xml:space="preserve"> </w:t>
      </w:r>
      <w:r>
        <w:t>number</w:t>
      </w:r>
      <w:r>
        <w:rPr>
          <w:spacing w:val="-7"/>
        </w:rPr>
        <w:t xml:space="preserve"> </w:t>
      </w:r>
      <w:r>
        <w:t>of</w:t>
      </w:r>
      <w:r>
        <w:rPr>
          <w:spacing w:val="-5"/>
        </w:rPr>
        <w:t xml:space="preserve"> </w:t>
      </w:r>
      <w:r>
        <w:t>different sites as part of their 2017 Conservation Week. (Development and Children’s Services)</w:t>
      </w:r>
    </w:p>
    <w:p w14:paraId="1393514D" w14:textId="77777777" w:rsidR="008E7CA9" w:rsidRDefault="008E7CA9">
      <w:pPr>
        <w:spacing w:line="276" w:lineRule="auto"/>
        <w:sectPr w:rsidR="008E7CA9">
          <w:pgSz w:w="11910" w:h="16840"/>
          <w:pgMar w:top="1380" w:right="1220" w:bottom="1200" w:left="1220" w:header="0" w:footer="1003" w:gutter="0"/>
          <w:cols w:space="720"/>
        </w:sectPr>
      </w:pPr>
    </w:p>
    <w:p w14:paraId="15A2C294" w14:textId="77777777" w:rsidR="008E7CA9" w:rsidRDefault="00000000">
      <w:pPr>
        <w:pStyle w:val="Heading1"/>
      </w:pPr>
      <w:r>
        <w:rPr>
          <w:noProof/>
        </w:rPr>
        <w:lastRenderedPageBreak/>
        <w:drawing>
          <wp:anchor distT="0" distB="0" distL="0" distR="0" simplePos="0" relativeHeight="15741440" behindDoc="0" locked="0" layoutInCell="1" allowOverlap="1" wp14:anchorId="299C8092" wp14:editId="46A4FF9E">
            <wp:simplePos x="0" y="0"/>
            <wp:positionH relativeFrom="page">
              <wp:posOffset>2950845</wp:posOffset>
            </wp:positionH>
            <wp:positionV relativeFrom="paragraph">
              <wp:posOffset>256920</wp:posOffset>
            </wp:positionV>
            <wp:extent cx="3712845" cy="2468879"/>
            <wp:effectExtent l="0" t="0" r="1905" b="8255"/>
            <wp:wrapNone/>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3712845" cy="2468879"/>
                    </a:xfrm>
                    <a:prstGeom prst="rect">
                      <a:avLst/>
                    </a:prstGeom>
                  </pic:spPr>
                </pic:pic>
              </a:graphicData>
            </a:graphic>
          </wp:anchor>
        </w:drawing>
      </w:r>
      <w:r>
        <w:t>Partnership</w:t>
      </w:r>
      <w:r>
        <w:rPr>
          <w:spacing w:val="-8"/>
        </w:rPr>
        <w:t xml:space="preserve"> </w:t>
      </w:r>
      <w:r>
        <w:rPr>
          <w:spacing w:val="-2"/>
        </w:rPr>
        <w:t>working</w:t>
      </w:r>
    </w:p>
    <w:p w14:paraId="200F65CF" w14:textId="77777777" w:rsidR="008E7CA9" w:rsidRDefault="00000000">
      <w:pPr>
        <w:pStyle w:val="BodyText"/>
        <w:spacing w:before="238" w:line="276" w:lineRule="auto"/>
        <w:ind w:left="220" w:right="6281"/>
      </w:pPr>
      <w:r>
        <w:t>Many of the above activities highlight the level of joint working that is taking place between Council Services to achieve biodiversity conservation.</w:t>
      </w:r>
      <w:r>
        <w:rPr>
          <w:spacing w:val="-9"/>
        </w:rPr>
        <w:t xml:space="preserve"> </w:t>
      </w:r>
      <w:r>
        <w:t>In</w:t>
      </w:r>
      <w:r>
        <w:rPr>
          <w:spacing w:val="-11"/>
        </w:rPr>
        <w:t xml:space="preserve"> </w:t>
      </w:r>
      <w:r>
        <w:t>addition</w:t>
      </w:r>
      <w:r>
        <w:rPr>
          <w:spacing w:val="-10"/>
        </w:rPr>
        <w:t xml:space="preserve"> </w:t>
      </w:r>
      <w:r>
        <w:t>Council Services</w:t>
      </w:r>
      <w:r>
        <w:rPr>
          <w:spacing w:val="-8"/>
        </w:rPr>
        <w:t xml:space="preserve"> </w:t>
      </w:r>
      <w:r>
        <w:t>are</w:t>
      </w:r>
      <w:r>
        <w:rPr>
          <w:spacing w:val="-10"/>
        </w:rPr>
        <w:t xml:space="preserve"> </w:t>
      </w:r>
      <w:r>
        <w:t>working</w:t>
      </w:r>
      <w:r>
        <w:rPr>
          <w:spacing w:val="-8"/>
        </w:rPr>
        <w:t xml:space="preserve"> </w:t>
      </w:r>
      <w:r>
        <w:t>closely</w:t>
      </w:r>
      <w:r>
        <w:rPr>
          <w:spacing w:val="-8"/>
        </w:rPr>
        <w:t xml:space="preserve"> </w:t>
      </w:r>
      <w:r>
        <w:t xml:space="preserve">with other </w:t>
      </w:r>
      <w:proofErr w:type="spellStart"/>
      <w:r>
        <w:t>organisations</w:t>
      </w:r>
      <w:proofErr w:type="spellEnd"/>
      <w:r>
        <w:t xml:space="preserve">, community groups and client groups to further the conservation of </w:t>
      </w:r>
      <w:r>
        <w:rPr>
          <w:spacing w:val="-2"/>
        </w:rPr>
        <w:t>biodiversity.</w:t>
      </w:r>
    </w:p>
    <w:p w14:paraId="09C178F7" w14:textId="77777777" w:rsidR="008E7CA9" w:rsidRDefault="008E7CA9">
      <w:pPr>
        <w:pStyle w:val="BodyText"/>
        <w:ind w:left="0"/>
      </w:pPr>
    </w:p>
    <w:p w14:paraId="5E4A4923" w14:textId="77777777" w:rsidR="008E7CA9" w:rsidRDefault="008E7CA9">
      <w:pPr>
        <w:pStyle w:val="BodyText"/>
        <w:ind w:left="0"/>
      </w:pPr>
    </w:p>
    <w:p w14:paraId="62E4A066" w14:textId="77777777" w:rsidR="008E7CA9" w:rsidRDefault="008E7CA9">
      <w:pPr>
        <w:pStyle w:val="BodyText"/>
        <w:spacing w:before="213"/>
        <w:ind w:left="0"/>
      </w:pPr>
    </w:p>
    <w:p w14:paraId="77EA5D57" w14:textId="77777777" w:rsidR="008E7CA9" w:rsidRDefault="00000000">
      <w:pPr>
        <w:pStyle w:val="BodyText"/>
        <w:spacing w:before="1" w:line="273" w:lineRule="auto"/>
        <w:ind w:left="220" w:right="225"/>
      </w:pPr>
      <w:r>
        <w:t>The</w:t>
      </w:r>
      <w:r>
        <w:rPr>
          <w:spacing w:val="-2"/>
        </w:rPr>
        <w:t xml:space="preserve"> </w:t>
      </w:r>
      <w:r>
        <w:t>Local</w:t>
      </w:r>
      <w:r>
        <w:rPr>
          <w:spacing w:val="-5"/>
        </w:rPr>
        <w:t xml:space="preserve"> </w:t>
      </w:r>
      <w:r>
        <w:t>Biodiversity</w:t>
      </w:r>
      <w:r>
        <w:rPr>
          <w:spacing w:val="-2"/>
        </w:rPr>
        <w:t xml:space="preserve"> </w:t>
      </w:r>
      <w:r>
        <w:t>Action</w:t>
      </w:r>
      <w:r>
        <w:rPr>
          <w:spacing w:val="-3"/>
        </w:rPr>
        <w:t xml:space="preserve"> </w:t>
      </w:r>
      <w:r>
        <w:t>Plan</w:t>
      </w:r>
      <w:r>
        <w:rPr>
          <w:spacing w:val="-3"/>
        </w:rPr>
        <w:t xml:space="preserve"> </w:t>
      </w:r>
      <w:r>
        <w:t>Partnership</w:t>
      </w:r>
      <w:r>
        <w:rPr>
          <w:spacing w:val="-3"/>
        </w:rPr>
        <w:t xml:space="preserve"> </w:t>
      </w:r>
      <w:r>
        <w:t>includes</w:t>
      </w:r>
      <w:r>
        <w:rPr>
          <w:spacing w:val="-4"/>
        </w:rPr>
        <w:t xml:space="preserve"> </w:t>
      </w:r>
      <w:r>
        <w:t>a</w:t>
      </w:r>
      <w:r>
        <w:rPr>
          <w:spacing w:val="-2"/>
        </w:rPr>
        <w:t xml:space="preserve"> </w:t>
      </w:r>
      <w:r>
        <w:t>wide</w:t>
      </w:r>
      <w:r>
        <w:rPr>
          <w:spacing w:val="-5"/>
        </w:rPr>
        <w:t xml:space="preserve"> </w:t>
      </w:r>
      <w:r>
        <w:t>range</w:t>
      </w:r>
      <w:r>
        <w:rPr>
          <w:spacing w:val="-3"/>
        </w:rPr>
        <w:t xml:space="preserve"> </w:t>
      </w:r>
      <w:r>
        <w:t>of</w:t>
      </w:r>
      <w:r>
        <w:rPr>
          <w:spacing w:val="-2"/>
        </w:rPr>
        <w:t xml:space="preserve"> </w:t>
      </w:r>
      <w:r>
        <w:t>conservation</w:t>
      </w:r>
      <w:r>
        <w:rPr>
          <w:spacing w:val="-3"/>
        </w:rPr>
        <w:t xml:space="preserve"> </w:t>
      </w:r>
      <w:proofErr w:type="spellStart"/>
      <w:r>
        <w:t>organisations</w:t>
      </w:r>
      <w:proofErr w:type="spellEnd"/>
      <w:r>
        <w:t xml:space="preserve"> and individuals, as well as Falkirk Council, and demonstrates the value of partnership working.</w:t>
      </w:r>
    </w:p>
    <w:p w14:paraId="750BCF35" w14:textId="77777777" w:rsidR="008E7CA9" w:rsidRDefault="00000000">
      <w:pPr>
        <w:pStyle w:val="BodyText"/>
        <w:spacing w:before="4" w:line="276" w:lineRule="auto"/>
        <w:ind w:left="220" w:right="225"/>
      </w:pPr>
      <w:r>
        <w:t>Partnership working is critical to the delivery of local biodiversity conservation and the vast number of</w:t>
      </w:r>
      <w:r>
        <w:rPr>
          <w:spacing w:val="-3"/>
        </w:rPr>
        <w:t xml:space="preserve"> </w:t>
      </w:r>
      <w:r>
        <w:t>environmental</w:t>
      </w:r>
      <w:r>
        <w:rPr>
          <w:spacing w:val="-2"/>
        </w:rPr>
        <w:t xml:space="preserve"> </w:t>
      </w:r>
      <w:r>
        <w:t>partnership</w:t>
      </w:r>
      <w:r>
        <w:rPr>
          <w:spacing w:val="-3"/>
        </w:rPr>
        <w:t xml:space="preserve"> </w:t>
      </w:r>
      <w:r>
        <w:t>groups</w:t>
      </w:r>
      <w:r>
        <w:rPr>
          <w:spacing w:val="-3"/>
        </w:rPr>
        <w:t xml:space="preserve"> </w:t>
      </w:r>
      <w:r>
        <w:t>which</w:t>
      </w:r>
      <w:r>
        <w:rPr>
          <w:spacing w:val="-3"/>
        </w:rPr>
        <w:t xml:space="preserve"> </w:t>
      </w:r>
      <w:r>
        <w:t>the</w:t>
      </w:r>
      <w:r>
        <w:rPr>
          <w:spacing w:val="-3"/>
        </w:rPr>
        <w:t xml:space="preserve"> </w:t>
      </w:r>
      <w:r>
        <w:t>Council</w:t>
      </w:r>
      <w:r>
        <w:rPr>
          <w:spacing w:val="-3"/>
        </w:rPr>
        <w:t xml:space="preserve"> </w:t>
      </w:r>
      <w:r>
        <w:t>participates</w:t>
      </w:r>
      <w:r>
        <w:rPr>
          <w:spacing w:val="-3"/>
        </w:rPr>
        <w:t xml:space="preserve"> </w:t>
      </w:r>
      <w:r>
        <w:t>in</w:t>
      </w:r>
      <w:r>
        <w:rPr>
          <w:spacing w:val="-4"/>
        </w:rPr>
        <w:t xml:space="preserve"> </w:t>
      </w:r>
      <w:r>
        <w:t>makes</w:t>
      </w:r>
      <w:r>
        <w:rPr>
          <w:spacing w:val="-2"/>
        </w:rPr>
        <w:t xml:space="preserve"> </w:t>
      </w:r>
      <w:r>
        <w:t>it</w:t>
      </w:r>
      <w:r>
        <w:rPr>
          <w:spacing w:val="-5"/>
        </w:rPr>
        <w:t xml:space="preserve"> </w:t>
      </w:r>
      <w:r>
        <w:t>unfeasible</w:t>
      </w:r>
      <w:r>
        <w:rPr>
          <w:spacing w:val="-3"/>
        </w:rPr>
        <w:t xml:space="preserve"> </w:t>
      </w:r>
      <w:r>
        <w:t>to</w:t>
      </w:r>
      <w:r>
        <w:rPr>
          <w:spacing w:val="-2"/>
        </w:rPr>
        <w:t xml:space="preserve"> </w:t>
      </w:r>
      <w:r>
        <w:t>provide a comprehensive list in this report.</w:t>
      </w:r>
    </w:p>
    <w:p w14:paraId="61192727" w14:textId="77777777" w:rsidR="008E7CA9" w:rsidRDefault="00000000">
      <w:pPr>
        <w:pStyle w:val="BodyText"/>
        <w:spacing w:before="175"/>
        <w:ind w:left="0"/>
        <w:rPr>
          <w:sz w:val="20"/>
        </w:rPr>
      </w:pPr>
      <w:r>
        <w:rPr>
          <w:noProof/>
        </w:rPr>
        <w:drawing>
          <wp:anchor distT="0" distB="0" distL="0" distR="0" simplePos="0" relativeHeight="487600128" behindDoc="1" locked="0" layoutInCell="1" allowOverlap="1" wp14:anchorId="5150635F" wp14:editId="6EA6DBA3">
            <wp:simplePos x="0" y="0"/>
            <wp:positionH relativeFrom="page">
              <wp:posOffset>844550</wp:posOffset>
            </wp:positionH>
            <wp:positionV relativeFrom="paragraph">
              <wp:posOffset>281524</wp:posOffset>
            </wp:positionV>
            <wp:extent cx="5729447" cy="3178302"/>
            <wp:effectExtent l="0" t="0" r="5080" b="3175"/>
            <wp:wrapTopAndBottom/>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36" cstate="print"/>
                    <a:stretch>
                      <a:fillRect/>
                    </a:stretch>
                  </pic:blipFill>
                  <pic:spPr>
                    <a:xfrm>
                      <a:off x="0" y="0"/>
                      <a:ext cx="5729447" cy="3178302"/>
                    </a:xfrm>
                    <a:prstGeom prst="rect">
                      <a:avLst/>
                    </a:prstGeom>
                  </pic:spPr>
                </pic:pic>
              </a:graphicData>
            </a:graphic>
          </wp:anchor>
        </w:drawing>
      </w:r>
    </w:p>
    <w:p w14:paraId="1CFFE999" w14:textId="77777777" w:rsidR="008E7CA9" w:rsidRDefault="008E7CA9">
      <w:pPr>
        <w:rPr>
          <w:sz w:val="20"/>
        </w:rPr>
        <w:sectPr w:rsidR="008E7CA9">
          <w:pgSz w:w="11910" w:h="16840"/>
          <w:pgMar w:top="1380" w:right="1220" w:bottom="1200" w:left="1220" w:header="0" w:footer="1003" w:gutter="0"/>
          <w:cols w:space="720"/>
        </w:sectPr>
      </w:pPr>
    </w:p>
    <w:p w14:paraId="20B151AD" w14:textId="77777777" w:rsidR="008E7CA9" w:rsidRDefault="00000000">
      <w:pPr>
        <w:pStyle w:val="ListParagraph"/>
        <w:numPr>
          <w:ilvl w:val="0"/>
          <w:numId w:val="10"/>
        </w:numPr>
        <w:tabs>
          <w:tab w:val="left" w:pos="515"/>
        </w:tabs>
        <w:spacing w:before="41"/>
        <w:ind w:left="515" w:hanging="295"/>
        <w:rPr>
          <w:b/>
          <w:sz w:val="24"/>
        </w:rPr>
      </w:pPr>
      <w:r>
        <w:rPr>
          <w:b/>
          <w:sz w:val="24"/>
        </w:rPr>
        <w:lastRenderedPageBreak/>
        <w:t>Challenges</w:t>
      </w:r>
      <w:r>
        <w:rPr>
          <w:b/>
          <w:spacing w:val="-3"/>
          <w:sz w:val="24"/>
        </w:rPr>
        <w:t xml:space="preserve"> </w:t>
      </w:r>
      <w:r>
        <w:rPr>
          <w:b/>
          <w:sz w:val="24"/>
        </w:rPr>
        <w:t>and</w:t>
      </w:r>
      <w:r>
        <w:rPr>
          <w:b/>
          <w:spacing w:val="-3"/>
          <w:sz w:val="24"/>
        </w:rPr>
        <w:t xml:space="preserve"> </w:t>
      </w:r>
      <w:r>
        <w:rPr>
          <w:b/>
          <w:sz w:val="24"/>
        </w:rPr>
        <w:t>next</w:t>
      </w:r>
      <w:r>
        <w:rPr>
          <w:b/>
          <w:spacing w:val="-3"/>
          <w:sz w:val="24"/>
        </w:rPr>
        <w:t xml:space="preserve"> </w:t>
      </w:r>
      <w:r>
        <w:rPr>
          <w:b/>
          <w:spacing w:val="-2"/>
          <w:sz w:val="24"/>
        </w:rPr>
        <w:t>steps</w:t>
      </w:r>
    </w:p>
    <w:p w14:paraId="4D970B13" w14:textId="77777777" w:rsidR="008E7CA9" w:rsidRDefault="00000000">
      <w:pPr>
        <w:pStyle w:val="BodyText"/>
        <w:spacing w:before="242" w:line="276" w:lineRule="auto"/>
        <w:ind w:left="220" w:right="377"/>
        <w:jc w:val="both"/>
      </w:pPr>
      <w:r>
        <w:t>The</w:t>
      </w:r>
      <w:r>
        <w:rPr>
          <w:spacing w:val="-1"/>
        </w:rPr>
        <w:t xml:space="preserve"> </w:t>
      </w:r>
      <w:r>
        <w:t>Wildlife</w:t>
      </w:r>
      <w:r>
        <w:rPr>
          <w:spacing w:val="-3"/>
        </w:rPr>
        <w:t xml:space="preserve"> </w:t>
      </w:r>
      <w:r>
        <w:t>and</w:t>
      </w:r>
      <w:r>
        <w:rPr>
          <w:spacing w:val="-3"/>
        </w:rPr>
        <w:t xml:space="preserve"> </w:t>
      </w:r>
      <w:r>
        <w:t>Natural</w:t>
      </w:r>
      <w:r>
        <w:rPr>
          <w:spacing w:val="-1"/>
        </w:rPr>
        <w:t xml:space="preserve"> </w:t>
      </w:r>
      <w:r>
        <w:t>Environment</w:t>
      </w:r>
      <w:r>
        <w:rPr>
          <w:spacing w:val="-4"/>
        </w:rPr>
        <w:t xml:space="preserve"> </w:t>
      </w:r>
      <w:r>
        <w:t>Act</w:t>
      </w:r>
      <w:r>
        <w:rPr>
          <w:spacing w:val="-1"/>
        </w:rPr>
        <w:t xml:space="preserve"> </w:t>
      </w:r>
      <w:r>
        <w:t>requires</w:t>
      </w:r>
      <w:r>
        <w:rPr>
          <w:spacing w:val="-1"/>
        </w:rPr>
        <w:t xml:space="preserve"> </w:t>
      </w:r>
      <w:r>
        <w:t>Falkirk</w:t>
      </w:r>
      <w:r>
        <w:rPr>
          <w:spacing w:val="-1"/>
        </w:rPr>
        <w:t xml:space="preserve"> </w:t>
      </w:r>
      <w:r>
        <w:t>Council</w:t>
      </w:r>
      <w:r>
        <w:rPr>
          <w:spacing w:val="-1"/>
        </w:rPr>
        <w:t xml:space="preserve"> </w:t>
      </w:r>
      <w:r>
        <w:t>to report</w:t>
      </w:r>
      <w:r>
        <w:rPr>
          <w:spacing w:val="-4"/>
        </w:rPr>
        <w:t xml:space="preserve"> </w:t>
      </w:r>
      <w:r>
        <w:t>every</w:t>
      </w:r>
      <w:r>
        <w:rPr>
          <w:spacing w:val="-3"/>
        </w:rPr>
        <w:t xml:space="preserve"> </w:t>
      </w:r>
      <w:r>
        <w:t>three</w:t>
      </w:r>
      <w:r>
        <w:rPr>
          <w:spacing w:val="-3"/>
        </w:rPr>
        <w:t xml:space="preserve"> </w:t>
      </w:r>
      <w:r>
        <w:t>years</w:t>
      </w:r>
      <w:r>
        <w:rPr>
          <w:spacing w:val="-3"/>
        </w:rPr>
        <w:t xml:space="preserve"> </w:t>
      </w:r>
      <w:r>
        <w:t>on</w:t>
      </w:r>
      <w:r>
        <w:rPr>
          <w:spacing w:val="-2"/>
        </w:rPr>
        <w:t xml:space="preserve"> </w:t>
      </w:r>
      <w:r>
        <w:t>its work</w:t>
      </w:r>
      <w:r>
        <w:rPr>
          <w:spacing w:val="-2"/>
        </w:rPr>
        <w:t xml:space="preserve"> </w:t>
      </w:r>
      <w:r>
        <w:t>to further</w:t>
      </w:r>
      <w:r>
        <w:rPr>
          <w:spacing w:val="-1"/>
        </w:rPr>
        <w:t xml:space="preserve"> </w:t>
      </w:r>
      <w:r>
        <w:t>the</w:t>
      </w:r>
      <w:r>
        <w:rPr>
          <w:spacing w:val="-1"/>
        </w:rPr>
        <w:t xml:space="preserve"> </w:t>
      </w:r>
      <w:r>
        <w:t>conservation of</w:t>
      </w:r>
      <w:r>
        <w:rPr>
          <w:spacing w:val="-2"/>
        </w:rPr>
        <w:t xml:space="preserve"> </w:t>
      </w:r>
      <w:r>
        <w:t>biodiversity.</w:t>
      </w:r>
      <w:r>
        <w:rPr>
          <w:spacing w:val="40"/>
        </w:rPr>
        <w:t xml:space="preserve"> </w:t>
      </w:r>
      <w:r>
        <w:t>This</w:t>
      </w:r>
      <w:r>
        <w:rPr>
          <w:spacing w:val="-2"/>
        </w:rPr>
        <w:t xml:space="preserve"> </w:t>
      </w:r>
      <w:r>
        <w:t>report</w:t>
      </w:r>
      <w:r>
        <w:rPr>
          <w:spacing w:val="-2"/>
        </w:rPr>
        <w:t xml:space="preserve"> </w:t>
      </w:r>
      <w:r>
        <w:t>is not</w:t>
      </w:r>
      <w:r>
        <w:rPr>
          <w:spacing w:val="-1"/>
        </w:rPr>
        <w:t xml:space="preserve"> </w:t>
      </w:r>
      <w:r>
        <w:t>only an</w:t>
      </w:r>
      <w:r>
        <w:rPr>
          <w:spacing w:val="-2"/>
        </w:rPr>
        <w:t xml:space="preserve"> </w:t>
      </w:r>
      <w:r>
        <w:t>opportunity to highlight the considerable range</w:t>
      </w:r>
      <w:r>
        <w:rPr>
          <w:spacing w:val="-2"/>
        </w:rPr>
        <w:t xml:space="preserve"> </w:t>
      </w:r>
      <w:r>
        <w:t>of biodiversity</w:t>
      </w:r>
      <w:r>
        <w:rPr>
          <w:spacing w:val="-2"/>
        </w:rPr>
        <w:t xml:space="preserve"> </w:t>
      </w:r>
      <w:r>
        <w:t>conservation</w:t>
      </w:r>
      <w:r>
        <w:rPr>
          <w:spacing w:val="-1"/>
        </w:rPr>
        <w:t xml:space="preserve"> </w:t>
      </w:r>
      <w:r>
        <w:t>activities that</w:t>
      </w:r>
      <w:r>
        <w:rPr>
          <w:spacing w:val="-2"/>
        </w:rPr>
        <w:t xml:space="preserve"> </w:t>
      </w:r>
      <w:r>
        <w:t>are</w:t>
      </w:r>
      <w:r>
        <w:rPr>
          <w:spacing w:val="-2"/>
        </w:rPr>
        <w:t xml:space="preserve"> </w:t>
      </w:r>
      <w:r>
        <w:t>already</w:t>
      </w:r>
      <w:r>
        <w:rPr>
          <w:spacing w:val="-2"/>
        </w:rPr>
        <w:t xml:space="preserve"> </w:t>
      </w:r>
      <w:r>
        <w:t>taking</w:t>
      </w:r>
      <w:r>
        <w:rPr>
          <w:spacing w:val="-1"/>
        </w:rPr>
        <w:t xml:space="preserve"> </w:t>
      </w:r>
      <w:r>
        <w:t>place, but also to highlight opportunities for improvement.</w:t>
      </w:r>
    </w:p>
    <w:p w14:paraId="3690BEB4" w14:textId="77777777" w:rsidR="008E7CA9" w:rsidRDefault="00000000">
      <w:pPr>
        <w:pStyle w:val="BodyText"/>
        <w:spacing w:before="200" w:line="276" w:lineRule="auto"/>
        <w:ind w:left="220" w:right="225" w:firstLine="50"/>
      </w:pPr>
      <w:r>
        <w:t>This</w:t>
      </w:r>
      <w:r>
        <w:rPr>
          <w:spacing w:val="-2"/>
        </w:rPr>
        <w:t xml:space="preserve"> </w:t>
      </w:r>
      <w:r>
        <w:t>reporting</w:t>
      </w:r>
      <w:r>
        <w:rPr>
          <w:spacing w:val="-3"/>
        </w:rPr>
        <w:t xml:space="preserve"> </w:t>
      </w:r>
      <w:r>
        <w:t>process</w:t>
      </w:r>
      <w:r>
        <w:rPr>
          <w:spacing w:val="-5"/>
        </w:rPr>
        <w:t xml:space="preserve"> </w:t>
      </w:r>
      <w:r>
        <w:t>has</w:t>
      </w:r>
      <w:r>
        <w:rPr>
          <w:spacing w:val="-5"/>
        </w:rPr>
        <w:t xml:space="preserve"> </w:t>
      </w:r>
      <w:r>
        <w:t>highlighted</w:t>
      </w:r>
      <w:r>
        <w:rPr>
          <w:spacing w:val="-3"/>
        </w:rPr>
        <w:t xml:space="preserve"> </w:t>
      </w:r>
      <w:r>
        <w:t>some</w:t>
      </w:r>
      <w:r>
        <w:rPr>
          <w:spacing w:val="-2"/>
        </w:rPr>
        <w:t xml:space="preserve"> </w:t>
      </w:r>
      <w:r>
        <w:t>potential</w:t>
      </w:r>
      <w:r>
        <w:rPr>
          <w:spacing w:val="-7"/>
        </w:rPr>
        <w:t xml:space="preserve"> </w:t>
      </w:r>
      <w:r>
        <w:t>next</w:t>
      </w:r>
      <w:r>
        <w:rPr>
          <w:spacing w:val="-2"/>
        </w:rPr>
        <w:t xml:space="preserve"> </w:t>
      </w:r>
      <w:r>
        <w:t>steps</w:t>
      </w:r>
      <w:r>
        <w:rPr>
          <w:spacing w:val="-2"/>
        </w:rPr>
        <w:t xml:space="preserve"> </w:t>
      </w:r>
      <w:r>
        <w:t>to further</w:t>
      </w:r>
      <w:r>
        <w:rPr>
          <w:spacing w:val="-2"/>
        </w:rPr>
        <w:t xml:space="preserve"> </w:t>
      </w:r>
      <w:r>
        <w:t>improve</w:t>
      </w:r>
      <w:r>
        <w:rPr>
          <w:spacing w:val="-2"/>
        </w:rPr>
        <w:t xml:space="preserve"> </w:t>
      </w:r>
      <w:r>
        <w:t>upon</w:t>
      </w:r>
      <w:r>
        <w:rPr>
          <w:spacing w:val="-3"/>
        </w:rPr>
        <w:t xml:space="preserve"> </w:t>
      </w:r>
      <w:r>
        <w:t>Falkirk Councils delivery of the Biodiversity Duty over the next three years. These include:</w:t>
      </w:r>
    </w:p>
    <w:p w14:paraId="69F0E152" w14:textId="77777777" w:rsidR="008E7CA9" w:rsidRDefault="008E7CA9">
      <w:pPr>
        <w:pStyle w:val="BodyText"/>
        <w:spacing w:before="242"/>
        <w:ind w:left="0"/>
      </w:pPr>
    </w:p>
    <w:p w14:paraId="5900F023" w14:textId="77777777" w:rsidR="008E7CA9" w:rsidRDefault="00000000">
      <w:pPr>
        <w:pStyle w:val="Heading1"/>
        <w:spacing w:before="0"/>
        <w:ind w:left="4022"/>
      </w:pPr>
      <w:r>
        <w:rPr>
          <w:noProof/>
        </w:rPr>
        <w:drawing>
          <wp:anchor distT="0" distB="0" distL="0" distR="0" simplePos="0" relativeHeight="15741952" behindDoc="0" locked="0" layoutInCell="1" allowOverlap="1" wp14:anchorId="08783B37" wp14:editId="791C0311">
            <wp:simplePos x="0" y="0"/>
            <wp:positionH relativeFrom="page">
              <wp:posOffset>941705</wp:posOffset>
            </wp:positionH>
            <wp:positionV relativeFrom="paragraph">
              <wp:posOffset>36226</wp:posOffset>
            </wp:positionV>
            <wp:extent cx="2272030" cy="2701290"/>
            <wp:effectExtent l="0" t="0" r="0" b="3810"/>
            <wp:wrapNone/>
            <wp:docPr id="33" name="Imag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2272030" cy="2701290"/>
                    </a:xfrm>
                    <a:prstGeom prst="rect">
                      <a:avLst/>
                    </a:prstGeom>
                  </pic:spPr>
                </pic:pic>
              </a:graphicData>
            </a:graphic>
          </wp:anchor>
        </w:drawing>
      </w:r>
      <w:r>
        <w:t>Governance,</w:t>
      </w:r>
      <w:r>
        <w:rPr>
          <w:spacing w:val="-7"/>
        </w:rPr>
        <w:t xml:space="preserve"> </w:t>
      </w:r>
      <w:r>
        <w:t>leadership</w:t>
      </w:r>
      <w:r>
        <w:rPr>
          <w:spacing w:val="-7"/>
        </w:rPr>
        <w:t xml:space="preserve"> </w:t>
      </w:r>
      <w:r>
        <w:t>&amp;</w:t>
      </w:r>
      <w:r>
        <w:rPr>
          <w:spacing w:val="-6"/>
        </w:rPr>
        <w:t xml:space="preserve"> </w:t>
      </w:r>
      <w:r>
        <w:rPr>
          <w:spacing w:val="-2"/>
        </w:rPr>
        <w:t>management</w:t>
      </w:r>
    </w:p>
    <w:p w14:paraId="14095765" w14:textId="77777777" w:rsidR="008E7CA9" w:rsidRDefault="00000000">
      <w:pPr>
        <w:pStyle w:val="ListParagraph"/>
        <w:numPr>
          <w:ilvl w:val="0"/>
          <w:numId w:val="3"/>
        </w:numPr>
        <w:tabs>
          <w:tab w:val="left" w:pos="4742"/>
        </w:tabs>
        <w:spacing w:before="238" w:line="276" w:lineRule="auto"/>
        <w:ind w:right="234" w:firstLine="0"/>
      </w:pPr>
      <w:r>
        <w:t>Ensure</w:t>
      </w:r>
      <w:r>
        <w:rPr>
          <w:spacing w:val="-5"/>
        </w:rPr>
        <w:t xml:space="preserve"> </w:t>
      </w:r>
      <w:r>
        <w:t>that</w:t>
      </w:r>
      <w:r>
        <w:rPr>
          <w:spacing w:val="-6"/>
        </w:rPr>
        <w:t xml:space="preserve"> </w:t>
      </w:r>
      <w:r>
        <w:t>key</w:t>
      </w:r>
      <w:r>
        <w:rPr>
          <w:spacing w:val="-5"/>
        </w:rPr>
        <w:t xml:space="preserve"> </w:t>
      </w:r>
      <w:r>
        <w:t>staff</w:t>
      </w:r>
      <w:r>
        <w:rPr>
          <w:spacing w:val="-5"/>
        </w:rPr>
        <w:t xml:space="preserve"> </w:t>
      </w:r>
      <w:r>
        <w:t>involved</w:t>
      </w:r>
      <w:r>
        <w:rPr>
          <w:spacing w:val="-5"/>
        </w:rPr>
        <w:t xml:space="preserve"> </w:t>
      </w:r>
      <w:r>
        <w:t>in</w:t>
      </w:r>
      <w:r>
        <w:rPr>
          <w:spacing w:val="-5"/>
        </w:rPr>
        <w:t xml:space="preserve"> </w:t>
      </w:r>
      <w:r>
        <w:t>development</w:t>
      </w:r>
      <w:r>
        <w:rPr>
          <w:spacing w:val="-5"/>
        </w:rPr>
        <w:t xml:space="preserve"> </w:t>
      </w:r>
      <w:r>
        <w:t>and delivery of the Corporate Plan and Community Planning Partnership’s Delivery Plan are aware of where they can source environmental information, advice and support.</w:t>
      </w:r>
    </w:p>
    <w:p w14:paraId="456A67A7" w14:textId="77777777" w:rsidR="008E7CA9" w:rsidRDefault="008E7CA9">
      <w:pPr>
        <w:pStyle w:val="BodyText"/>
        <w:spacing w:before="42"/>
        <w:ind w:left="0"/>
      </w:pPr>
    </w:p>
    <w:p w14:paraId="1E1740B8" w14:textId="77777777" w:rsidR="008E7CA9" w:rsidRDefault="00000000">
      <w:pPr>
        <w:pStyle w:val="ListParagraph"/>
        <w:numPr>
          <w:ilvl w:val="0"/>
          <w:numId w:val="3"/>
        </w:numPr>
        <w:tabs>
          <w:tab w:val="left" w:pos="4742"/>
        </w:tabs>
        <w:spacing w:line="276" w:lineRule="auto"/>
        <w:ind w:right="676" w:firstLine="0"/>
      </w:pPr>
      <w:r>
        <w:t>Determine the potential requirement and demand</w:t>
      </w:r>
      <w:r>
        <w:rPr>
          <w:spacing w:val="-6"/>
        </w:rPr>
        <w:t xml:space="preserve"> </w:t>
      </w:r>
      <w:r>
        <w:t>for</w:t>
      </w:r>
      <w:r>
        <w:rPr>
          <w:spacing w:val="-5"/>
        </w:rPr>
        <w:t xml:space="preserve"> </w:t>
      </w:r>
      <w:r>
        <w:t>biodiversity</w:t>
      </w:r>
      <w:r>
        <w:rPr>
          <w:spacing w:val="-6"/>
        </w:rPr>
        <w:t xml:space="preserve"> </w:t>
      </w:r>
      <w:r>
        <w:t>training</w:t>
      </w:r>
      <w:r>
        <w:rPr>
          <w:spacing w:val="-6"/>
        </w:rPr>
        <w:t xml:space="preserve"> </w:t>
      </w:r>
      <w:r>
        <w:t>or</w:t>
      </w:r>
      <w:r>
        <w:rPr>
          <w:spacing w:val="-5"/>
        </w:rPr>
        <w:t xml:space="preserve"> </w:t>
      </w:r>
      <w:r>
        <w:t>awareness</w:t>
      </w:r>
      <w:r>
        <w:rPr>
          <w:spacing w:val="-6"/>
        </w:rPr>
        <w:t xml:space="preserve"> </w:t>
      </w:r>
      <w:r>
        <w:t>raising amongst elected members and senior Council staff.</w:t>
      </w:r>
    </w:p>
    <w:p w14:paraId="7D1A9E85" w14:textId="77777777" w:rsidR="008E7CA9" w:rsidRDefault="008E7CA9">
      <w:pPr>
        <w:pStyle w:val="BodyText"/>
        <w:ind w:left="0"/>
      </w:pPr>
    </w:p>
    <w:p w14:paraId="01403FB1" w14:textId="77777777" w:rsidR="008E7CA9" w:rsidRDefault="008E7CA9">
      <w:pPr>
        <w:pStyle w:val="BodyText"/>
        <w:ind w:left="0"/>
      </w:pPr>
    </w:p>
    <w:p w14:paraId="18D82805" w14:textId="77777777" w:rsidR="008E7CA9" w:rsidRDefault="008E7CA9">
      <w:pPr>
        <w:pStyle w:val="BodyText"/>
        <w:ind w:left="0"/>
      </w:pPr>
    </w:p>
    <w:p w14:paraId="3783FC91" w14:textId="77777777" w:rsidR="008E7CA9" w:rsidRDefault="008E7CA9">
      <w:pPr>
        <w:pStyle w:val="BodyText"/>
        <w:ind w:left="0"/>
      </w:pPr>
    </w:p>
    <w:p w14:paraId="5D7D2738" w14:textId="77777777" w:rsidR="008E7CA9" w:rsidRDefault="008E7CA9">
      <w:pPr>
        <w:pStyle w:val="BodyText"/>
        <w:ind w:left="0"/>
      </w:pPr>
    </w:p>
    <w:p w14:paraId="25567E17" w14:textId="77777777" w:rsidR="008E7CA9" w:rsidRDefault="008E7CA9">
      <w:pPr>
        <w:pStyle w:val="BodyText"/>
        <w:ind w:left="0"/>
      </w:pPr>
    </w:p>
    <w:p w14:paraId="022FFDAB" w14:textId="77777777" w:rsidR="008E7CA9" w:rsidRDefault="008E7CA9">
      <w:pPr>
        <w:pStyle w:val="BodyText"/>
        <w:spacing w:before="158"/>
        <w:ind w:left="0"/>
      </w:pPr>
    </w:p>
    <w:p w14:paraId="06233D46" w14:textId="77777777" w:rsidR="008E7CA9" w:rsidRDefault="00000000">
      <w:pPr>
        <w:pStyle w:val="Heading1"/>
        <w:spacing w:before="0"/>
      </w:pPr>
      <w:r>
        <w:rPr>
          <w:spacing w:val="-2"/>
        </w:rPr>
        <w:t>Mainstreaming</w:t>
      </w:r>
    </w:p>
    <w:p w14:paraId="10F26A18" w14:textId="77777777" w:rsidR="008E7CA9" w:rsidRDefault="00000000">
      <w:pPr>
        <w:pStyle w:val="ListParagraph"/>
        <w:numPr>
          <w:ilvl w:val="0"/>
          <w:numId w:val="2"/>
        </w:numPr>
        <w:tabs>
          <w:tab w:val="left" w:pos="578"/>
          <w:tab w:val="left" w:pos="580"/>
        </w:tabs>
        <w:spacing w:before="238" w:line="276" w:lineRule="auto"/>
        <w:ind w:right="5498"/>
      </w:pPr>
      <w:r>
        <w:rPr>
          <w:noProof/>
        </w:rPr>
        <w:drawing>
          <wp:anchor distT="0" distB="0" distL="0" distR="0" simplePos="0" relativeHeight="15742464" behindDoc="0" locked="0" layoutInCell="1" allowOverlap="1" wp14:anchorId="7BD4416A" wp14:editId="42AE9BCF">
            <wp:simplePos x="0" y="0"/>
            <wp:positionH relativeFrom="page">
              <wp:posOffset>3601720</wp:posOffset>
            </wp:positionH>
            <wp:positionV relativeFrom="paragraph">
              <wp:posOffset>176299</wp:posOffset>
            </wp:positionV>
            <wp:extent cx="3075304" cy="2590800"/>
            <wp:effectExtent l="0" t="0" r="0" b="0"/>
            <wp:wrapNone/>
            <wp:docPr id="34" name="Imag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a:extLst>
                        <a:ext uri="{C183D7F6-B498-43B3-948B-1728B52AA6E4}">
                          <adec:decorative xmlns:adec="http://schemas.microsoft.com/office/drawing/2017/decorative" val="1"/>
                        </a:ext>
                      </a:extLst>
                    </pic:cNvPr>
                    <pic:cNvPicPr/>
                  </pic:nvPicPr>
                  <pic:blipFill>
                    <a:blip r:embed="rId38" cstate="print"/>
                    <a:stretch>
                      <a:fillRect/>
                    </a:stretch>
                  </pic:blipFill>
                  <pic:spPr>
                    <a:xfrm>
                      <a:off x="0" y="0"/>
                      <a:ext cx="3075304" cy="2590800"/>
                    </a:xfrm>
                    <a:prstGeom prst="rect">
                      <a:avLst/>
                    </a:prstGeom>
                  </pic:spPr>
                </pic:pic>
              </a:graphicData>
            </a:graphic>
          </wp:anchor>
        </w:drawing>
      </w:r>
      <w:r>
        <w:t>Secure</w:t>
      </w:r>
      <w:r>
        <w:rPr>
          <w:spacing w:val="40"/>
        </w:rPr>
        <w:t xml:space="preserve"> </w:t>
      </w:r>
      <w:r>
        <w:t>wider</w:t>
      </w:r>
      <w:r>
        <w:rPr>
          <w:spacing w:val="40"/>
        </w:rPr>
        <w:t xml:space="preserve"> </w:t>
      </w:r>
      <w:r>
        <w:t>circulation</w:t>
      </w:r>
      <w:r>
        <w:rPr>
          <w:spacing w:val="40"/>
        </w:rPr>
        <w:t xml:space="preserve"> </w:t>
      </w:r>
      <w:r>
        <w:t>of</w:t>
      </w:r>
      <w:r>
        <w:rPr>
          <w:spacing w:val="40"/>
        </w:rPr>
        <w:t xml:space="preserve"> </w:t>
      </w:r>
      <w:r>
        <w:t>the Biodiversity</w:t>
      </w:r>
      <w:r>
        <w:rPr>
          <w:spacing w:val="40"/>
        </w:rPr>
        <w:t xml:space="preserve"> </w:t>
      </w:r>
      <w:r>
        <w:t>Newsletter</w:t>
      </w:r>
      <w:r>
        <w:rPr>
          <w:spacing w:val="40"/>
        </w:rPr>
        <w:t xml:space="preserve"> </w:t>
      </w:r>
      <w:r>
        <w:t>to</w:t>
      </w:r>
      <w:r>
        <w:rPr>
          <w:spacing w:val="40"/>
        </w:rPr>
        <w:t xml:space="preserve"> </w:t>
      </w:r>
      <w:r>
        <w:t>relevant Falkirk</w:t>
      </w:r>
      <w:r>
        <w:rPr>
          <w:spacing w:val="40"/>
        </w:rPr>
        <w:t xml:space="preserve"> </w:t>
      </w:r>
      <w:r>
        <w:t>Council</w:t>
      </w:r>
      <w:r>
        <w:rPr>
          <w:spacing w:val="40"/>
        </w:rPr>
        <w:t xml:space="preserve"> </w:t>
      </w:r>
      <w:r>
        <w:t>staff,</w:t>
      </w:r>
      <w:r>
        <w:rPr>
          <w:spacing w:val="-1"/>
        </w:rPr>
        <w:t xml:space="preserve"> </w:t>
      </w:r>
      <w:r>
        <w:t>potentially</w:t>
      </w:r>
      <w:r>
        <w:rPr>
          <w:spacing w:val="-1"/>
        </w:rPr>
        <w:t xml:space="preserve"> </w:t>
      </w:r>
      <w:r>
        <w:t>with greater</w:t>
      </w:r>
      <w:r>
        <w:rPr>
          <w:spacing w:val="-7"/>
        </w:rPr>
        <w:t xml:space="preserve"> </w:t>
      </w:r>
      <w:r>
        <w:t>input</w:t>
      </w:r>
      <w:r>
        <w:rPr>
          <w:spacing w:val="-7"/>
        </w:rPr>
        <w:t xml:space="preserve"> </w:t>
      </w:r>
      <w:r>
        <w:t>from</w:t>
      </w:r>
      <w:r>
        <w:rPr>
          <w:spacing w:val="-6"/>
        </w:rPr>
        <w:t xml:space="preserve"> </w:t>
      </w:r>
      <w:r>
        <w:t>Council</w:t>
      </w:r>
      <w:r>
        <w:rPr>
          <w:spacing w:val="-9"/>
        </w:rPr>
        <w:t xml:space="preserve"> </w:t>
      </w:r>
      <w:r>
        <w:t>Services</w:t>
      </w:r>
      <w:r>
        <w:rPr>
          <w:spacing w:val="-7"/>
        </w:rPr>
        <w:t xml:space="preserve"> </w:t>
      </w:r>
      <w:r>
        <w:t>to news items.</w:t>
      </w:r>
    </w:p>
    <w:p w14:paraId="3EDCE603" w14:textId="77777777" w:rsidR="008E7CA9" w:rsidRDefault="008E7CA9">
      <w:pPr>
        <w:pStyle w:val="BodyText"/>
        <w:spacing w:before="40"/>
        <w:ind w:left="0"/>
      </w:pPr>
    </w:p>
    <w:p w14:paraId="3B70E0BD" w14:textId="77777777" w:rsidR="008E7CA9" w:rsidRDefault="00000000">
      <w:pPr>
        <w:pStyle w:val="ListParagraph"/>
        <w:numPr>
          <w:ilvl w:val="0"/>
          <w:numId w:val="2"/>
        </w:numPr>
        <w:tabs>
          <w:tab w:val="left" w:pos="578"/>
          <w:tab w:val="left" w:pos="580"/>
        </w:tabs>
        <w:spacing w:line="276" w:lineRule="auto"/>
        <w:ind w:right="5373"/>
      </w:pPr>
      <w:r>
        <w:t>Ensure key staff within all services are aware</w:t>
      </w:r>
      <w:r>
        <w:rPr>
          <w:spacing w:val="-6"/>
        </w:rPr>
        <w:t xml:space="preserve"> </w:t>
      </w:r>
      <w:r>
        <w:t>of</w:t>
      </w:r>
      <w:r>
        <w:rPr>
          <w:spacing w:val="-6"/>
        </w:rPr>
        <w:t xml:space="preserve"> </w:t>
      </w:r>
      <w:r>
        <w:t>the</w:t>
      </w:r>
      <w:r>
        <w:rPr>
          <w:spacing w:val="-5"/>
        </w:rPr>
        <w:t xml:space="preserve"> </w:t>
      </w:r>
      <w:r>
        <w:t>biodiversity</w:t>
      </w:r>
      <w:r>
        <w:rPr>
          <w:spacing w:val="-6"/>
        </w:rPr>
        <w:t xml:space="preserve"> </w:t>
      </w:r>
      <w:r>
        <w:t>duty</w:t>
      </w:r>
      <w:r>
        <w:rPr>
          <w:spacing w:val="-4"/>
        </w:rPr>
        <w:t xml:space="preserve"> </w:t>
      </w:r>
      <w:r>
        <w:t>and</w:t>
      </w:r>
      <w:r>
        <w:rPr>
          <w:spacing w:val="-6"/>
        </w:rPr>
        <w:t xml:space="preserve"> </w:t>
      </w:r>
      <w:r>
        <w:t>how they can help deliver it.</w:t>
      </w:r>
    </w:p>
    <w:p w14:paraId="746A7425" w14:textId="77777777" w:rsidR="008E7CA9" w:rsidRDefault="008E7CA9">
      <w:pPr>
        <w:pStyle w:val="BodyText"/>
        <w:spacing w:before="41"/>
        <w:ind w:left="0"/>
      </w:pPr>
    </w:p>
    <w:p w14:paraId="32F6A634" w14:textId="77777777" w:rsidR="008E7CA9" w:rsidRDefault="00000000">
      <w:pPr>
        <w:pStyle w:val="ListParagraph"/>
        <w:numPr>
          <w:ilvl w:val="0"/>
          <w:numId w:val="2"/>
        </w:numPr>
        <w:tabs>
          <w:tab w:val="left" w:pos="578"/>
          <w:tab w:val="left" w:pos="580"/>
        </w:tabs>
        <w:spacing w:line="276" w:lineRule="auto"/>
        <w:ind w:right="5645"/>
      </w:pPr>
      <w:r>
        <w:t>Maintain and fully resource the Biodiversity Office post, as a key mechanism</w:t>
      </w:r>
      <w:r>
        <w:rPr>
          <w:spacing w:val="-1"/>
        </w:rPr>
        <w:t xml:space="preserve"> </w:t>
      </w:r>
      <w:r>
        <w:t>for</w:t>
      </w:r>
      <w:r>
        <w:rPr>
          <w:spacing w:val="-4"/>
        </w:rPr>
        <w:t xml:space="preserve"> </w:t>
      </w:r>
      <w:r>
        <w:t>ensuring</w:t>
      </w:r>
      <w:r>
        <w:rPr>
          <w:spacing w:val="-3"/>
        </w:rPr>
        <w:t xml:space="preserve"> </w:t>
      </w:r>
      <w:r>
        <w:t>that Falkirk Council</w:t>
      </w:r>
      <w:r>
        <w:rPr>
          <w:spacing w:val="-9"/>
        </w:rPr>
        <w:t xml:space="preserve"> </w:t>
      </w:r>
      <w:r>
        <w:t>delivers</w:t>
      </w:r>
      <w:r>
        <w:rPr>
          <w:spacing w:val="-8"/>
        </w:rPr>
        <w:t xml:space="preserve"> </w:t>
      </w:r>
      <w:r>
        <w:t>its</w:t>
      </w:r>
      <w:r>
        <w:rPr>
          <w:spacing w:val="-8"/>
        </w:rPr>
        <w:t xml:space="preserve"> </w:t>
      </w:r>
      <w:r>
        <w:t>Biodiversity</w:t>
      </w:r>
      <w:r>
        <w:rPr>
          <w:spacing w:val="-10"/>
        </w:rPr>
        <w:t xml:space="preserve"> </w:t>
      </w:r>
      <w:r>
        <w:t>Duty across all Services.</w:t>
      </w:r>
    </w:p>
    <w:p w14:paraId="3B52EEFC" w14:textId="77777777" w:rsidR="008E7CA9" w:rsidRDefault="008E7CA9">
      <w:pPr>
        <w:spacing w:line="276" w:lineRule="auto"/>
        <w:sectPr w:rsidR="008E7CA9">
          <w:pgSz w:w="11910" w:h="16840"/>
          <w:pgMar w:top="1380" w:right="1220" w:bottom="1200" w:left="1220" w:header="0" w:footer="1003" w:gutter="0"/>
          <w:cols w:space="720"/>
        </w:sectPr>
      </w:pPr>
    </w:p>
    <w:p w14:paraId="77A70812" w14:textId="77777777" w:rsidR="008E7CA9" w:rsidRDefault="00000000">
      <w:pPr>
        <w:pStyle w:val="Heading1"/>
      </w:pPr>
      <w:r>
        <w:rPr>
          <w:spacing w:val="-2"/>
        </w:rPr>
        <w:lastRenderedPageBreak/>
        <w:t>Action</w:t>
      </w:r>
    </w:p>
    <w:p w14:paraId="5DED822A" w14:textId="77777777" w:rsidR="008E7CA9" w:rsidRDefault="00000000">
      <w:pPr>
        <w:pStyle w:val="ListParagraph"/>
        <w:numPr>
          <w:ilvl w:val="0"/>
          <w:numId w:val="1"/>
        </w:numPr>
        <w:tabs>
          <w:tab w:val="left" w:pos="578"/>
          <w:tab w:val="left" w:pos="580"/>
        </w:tabs>
        <w:spacing w:before="238" w:line="276" w:lineRule="auto"/>
        <w:ind w:right="577"/>
      </w:pPr>
      <w:r>
        <w:t>Ensure</w:t>
      </w:r>
      <w:r>
        <w:rPr>
          <w:spacing w:val="-2"/>
        </w:rPr>
        <w:t xml:space="preserve"> </w:t>
      </w:r>
      <w:r>
        <w:t>that</w:t>
      </w:r>
      <w:r>
        <w:rPr>
          <w:spacing w:val="-5"/>
        </w:rPr>
        <w:t xml:space="preserve"> </w:t>
      </w:r>
      <w:r>
        <w:t>expert</w:t>
      </w:r>
      <w:r>
        <w:rPr>
          <w:spacing w:val="-2"/>
        </w:rPr>
        <w:t xml:space="preserve"> </w:t>
      </w:r>
      <w:r>
        <w:t>biodiversity</w:t>
      </w:r>
      <w:r>
        <w:rPr>
          <w:spacing w:val="-2"/>
        </w:rPr>
        <w:t xml:space="preserve"> </w:t>
      </w:r>
      <w:r>
        <w:t>advice</w:t>
      </w:r>
      <w:r>
        <w:rPr>
          <w:spacing w:val="-4"/>
        </w:rPr>
        <w:t xml:space="preserve"> </w:t>
      </w:r>
      <w:r>
        <w:t>is</w:t>
      </w:r>
      <w:r>
        <w:rPr>
          <w:spacing w:val="-2"/>
        </w:rPr>
        <w:t xml:space="preserve"> </w:t>
      </w:r>
      <w:r>
        <w:t>available</w:t>
      </w:r>
      <w:r>
        <w:rPr>
          <w:spacing w:val="-2"/>
        </w:rPr>
        <w:t xml:space="preserve"> </w:t>
      </w:r>
      <w:r>
        <w:t>to</w:t>
      </w:r>
      <w:r>
        <w:rPr>
          <w:spacing w:val="-1"/>
        </w:rPr>
        <w:t xml:space="preserve"> </w:t>
      </w:r>
      <w:r>
        <w:t>all</w:t>
      </w:r>
      <w:r>
        <w:rPr>
          <w:spacing w:val="-2"/>
        </w:rPr>
        <w:t xml:space="preserve"> </w:t>
      </w:r>
      <w:r>
        <w:t>Council Services</w:t>
      </w:r>
      <w:r>
        <w:rPr>
          <w:spacing w:val="-1"/>
        </w:rPr>
        <w:t xml:space="preserve"> </w:t>
      </w:r>
      <w:r>
        <w:t>as</w:t>
      </w:r>
      <w:r>
        <w:rPr>
          <w:spacing w:val="-5"/>
        </w:rPr>
        <w:t xml:space="preserve"> </w:t>
      </w:r>
      <w:r>
        <w:t>required,</w:t>
      </w:r>
      <w:r>
        <w:rPr>
          <w:spacing w:val="-2"/>
        </w:rPr>
        <w:t xml:space="preserve"> </w:t>
      </w:r>
      <w:r>
        <w:t>and</w:t>
      </w:r>
      <w:r>
        <w:rPr>
          <w:spacing w:val="-4"/>
        </w:rPr>
        <w:t xml:space="preserve"> </w:t>
      </w:r>
      <w:r>
        <w:t>that staff members know when and where to seek expert advice.</w:t>
      </w:r>
    </w:p>
    <w:p w14:paraId="7BA76730" w14:textId="77777777" w:rsidR="008E7CA9" w:rsidRDefault="008E7CA9">
      <w:pPr>
        <w:pStyle w:val="BodyText"/>
        <w:spacing w:before="40"/>
        <w:ind w:left="0"/>
      </w:pPr>
    </w:p>
    <w:p w14:paraId="602E85C9" w14:textId="77777777" w:rsidR="008E7CA9" w:rsidRDefault="00000000">
      <w:pPr>
        <w:pStyle w:val="ListParagraph"/>
        <w:numPr>
          <w:ilvl w:val="0"/>
          <w:numId w:val="1"/>
        </w:numPr>
        <w:tabs>
          <w:tab w:val="left" w:pos="578"/>
        </w:tabs>
        <w:ind w:left="578" w:hanging="358"/>
      </w:pPr>
      <w:r>
        <w:t>Include</w:t>
      </w:r>
      <w:r>
        <w:rPr>
          <w:spacing w:val="-4"/>
        </w:rPr>
        <w:t xml:space="preserve"> </w:t>
      </w:r>
      <w:r>
        <w:t>actions</w:t>
      </w:r>
      <w:r>
        <w:rPr>
          <w:spacing w:val="-3"/>
        </w:rPr>
        <w:t xml:space="preserve"> </w:t>
      </w:r>
      <w:r>
        <w:t>for</w:t>
      </w:r>
      <w:r>
        <w:rPr>
          <w:spacing w:val="-6"/>
        </w:rPr>
        <w:t xml:space="preserve"> </w:t>
      </w:r>
      <w:r>
        <w:t>all</w:t>
      </w:r>
      <w:r>
        <w:rPr>
          <w:spacing w:val="-4"/>
        </w:rPr>
        <w:t xml:space="preserve"> </w:t>
      </w:r>
      <w:r>
        <w:t>Council</w:t>
      </w:r>
      <w:r>
        <w:rPr>
          <w:spacing w:val="-4"/>
        </w:rPr>
        <w:t xml:space="preserve"> </w:t>
      </w:r>
      <w:r>
        <w:t>Services</w:t>
      </w:r>
      <w:r>
        <w:rPr>
          <w:spacing w:val="-3"/>
        </w:rPr>
        <w:t xml:space="preserve"> </w:t>
      </w:r>
      <w:r>
        <w:t>in</w:t>
      </w:r>
      <w:r>
        <w:rPr>
          <w:spacing w:val="-6"/>
        </w:rPr>
        <w:t xml:space="preserve"> </w:t>
      </w:r>
      <w:r>
        <w:t>the</w:t>
      </w:r>
      <w:r>
        <w:rPr>
          <w:spacing w:val="-4"/>
        </w:rPr>
        <w:t xml:space="preserve"> </w:t>
      </w:r>
      <w:r>
        <w:t>forthcoming</w:t>
      </w:r>
      <w:r>
        <w:rPr>
          <w:spacing w:val="-4"/>
        </w:rPr>
        <w:t xml:space="preserve"> </w:t>
      </w:r>
      <w:r>
        <w:t>Falkirk</w:t>
      </w:r>
      <w:r>
        <w:rPr>
          <w:spacing w:val="-4"/>
        </w:rPr>
        <w:t xml:space="preserve"> </w:t>
      </w:r>
      <w:r>
        <w:t>Area</w:t>
      </w:r>
      <w:r>
        <w:rPr>
          <w:spacing w:val="-6"/>
        </w:rPr>
        <w:t xml:space="preserve"> </w:t>
      </w:r>
      <w:r>
        <w:t>Biodiversity</w:t>
      </w:r>
      <w:r>
        <w:rPr>
          <w:spacing w:val="-3"/>
        </w:rPr>
        <w:t xml:space="preserve"> </w:t>
      </w:r>
      <w:r>
        <w:t>Action</w:t>
      </w:r>
      <w:r>
        <w:rPr>
          <w:spacing w:val="-6"/>
        </w:rPr>
        <w:t xml:space="preserve"> </w:t>
      </w:r>
      <w:r>
        <w:rPr>
          <w:spacing w:val="-2"/>
        </w:rPr>
        <w:t>Plan.</w:t>
      </w:r>
    </w:p>
    <w:p w14:paraId="73CF58D7" w14:textId="77777777" w:rsidR="008E7CA9" w:rsidRDefault="008E7CA9">
      <w:pPr>
        <w:pStyle w:val="BodyText"/>
        <w:spacing w:before="80"/>
        <w:ind w:left="0"/>
      </w:pPr>
    </w:p>
    <w:p w14:paraId="749034BA" w14:textId="77777777" w:rsidR="008E7CA9" w:rsidRDefault="00000000">
      <w:pPr>
        <w:pStyle w:val="ListParagraph"/>
        <w:numPr>
          <w:ilvl w:val="0"/>
          <w:numId w:val="1"/>
        </w:numPr>
        <w:tabs>
          <w:tab w:val="left" w:pos="578"/>
          <w:tab w:val="left" w:pos="580"/>
        </w:tabs>
        <w:spacing w:line="276" w:lineRule="auto"/>
        <w:ind w:right="266"/>
      </w:pPr>
      <w:r>
        <w:t>Assist</w:t>
      </w:r>
      <w:r>
        <w:rPr>
          <w:spacing w:val="40"/>
        </w:rPr>
        <w:t xml:space="preserve"> </w:t>
      </w:r>
      <w:r>
        <w:t>each</w:t>
      </w:r>
      <w:r>
        <w:rPr>
          <w:spacing w:val="40"/>
        </w:rPr>
        <w:t xml:space="preserve"> </w:t>
      </w:r>
      <w:r>
        <w:t>Service</w:t>
      </w:r>
      <w:r>
        <w:rPr>
          <w:spacing w:val="40"/>
        </w:rPr>
        <w:t xml:space="preserve"> </w:t>
      </w:r>
      <w:r>
        <w:t>to</w:t>
      </w:r>
      <w:r>
        <w:rPr>
          <w:spacing w:val="40"/>
        </w:rPr>
        <w:t xml:space="preserve"> </w:t>
      </w:r>
      <w:r>
        <w:t>identify</w:t>
      </w:r>
      <w:r>
        <w:rPr>
          <w:spacing w:val="40"/>
        </w:rPr>
        <w:t xml:space="preserve"> </w:t>
      </w:r>
      <w:r>
        <w:t>a</w:t>
      </w:r>
      <w:r>
        <w:rPr>
          <w:spacing w:val="40"/>
        </w:rPr>
        <w:t xml:space="preserve"> </w:t>
      </w:r>
      <w:r>
        <w:t>small</w:t>
      </w:r>
      <w:r>
        <w:rPr>
          <w:spacing w:val="40"/>
        </w:rPr>
        <w:t xml:space="preserve"> </w:t>
      </w:r>
      <w:r>
        <w:t>number</w:t>
      </w:r>
      <w:r>
        <w:rPr>
          <w:spacing w:val="40"/>
        </w:rPr>
        <w:t xml:space="preserve"> </w:t>
      </w:r>
      <w:r>
        <w:t>of</w:t>
      </w:r>
      <w:r>
        <w:rPr>
          <w:spacing w:val="40"/>
        </w:rPr>
        <w:t xml:space="preserve"> </w:t>
      </w:r>
      <w:r>
        <w:t>new</w:t>
      </w:r>
      <w:r>
        <w:rPr>
          <w:spacing w:val="40"/>
        </w:rPr>
        <w:t xml:space="preserve"> </w:t>
      </w:r>
      <w:r>
        <w:t>biodiversity</w:t>
      </w:r>
      <w:r>
        <w:rPr>
          <w:spacing w:val="40"/>
        </w:rPr>
        <w:t xml:space="preserve"> </w:t>
      </w:r>
      <w:r>
        <w:t>conservation</w:t>
      </w:r>
      <w:r>
        <w:rPr>
          <w:spacing w:val="40"/>
        </w:rPr>
        <w:t xml:space="preserve"> </w:t>
      </w:r>
      <w:r>
        <w:t>actions</w:t>
      </w:r>
      <w:r>
        <w:rPr>
          <w:spacing w:val="40"/>
        </w:rPr>
        <w:t xml:space="preserve"> </w:t>
      </w:r>
      <w:r>
        <w:t>to undertake</w:t>
      </w:r>
      <w:r>
        <w:rPr>
          <w:spacing w:val="40"/>
        </w:rPr>
        <w:t xml:space="preserve"> </w:t>
      </w:r>
      <w:r>
        <w:t>during</w:t>
      </w:r>
      <w:r>
        <w:rPr>
          <w:spacing w:val="40"/>
        </w:rPr>
        <w:t xml:space="preserve"> </w:t>
      </w:r>
      <w:r>
        <w:t>the</w:t>
      </w:r>
      <w:r>
        <w:rPr>
          <w:spacing w:val="40"/>
        </w:rPr>
        <w:t xml:space="preserve"> </w:t>
      </w:r>
      <w:r>
        <w:t>period</w:t>
      </w:r>
      <w:r>
        <w:rPr>
          <w:spacing w:val="40"/>
        </w:rPr>
        <w:t xml:space="preserve"> </w:t>
      </w:r>
      <w:r>
        <w:t>2018-2020. Some Services have already suggested a number of specific activities, for example:</w:t>
      </w:r>
    </w:p>
    <w:p w14:paraId="5B43B0E4" w14:textId="77777777" w:rsidR="008E7CA9" w:rsidRDefault="008E7CA9">
      <w:pPr>
        <w:pStyle w:val="BodyText"/>
        <w:spacing w:before="41"/>
        <w:ind w:left="0"/>
      </w:pPr>
    </w:p>
    <w:p w14:paraId="4EE5F544" w14:textId="77777777" w:rsidR="008E7CA9" w:rsidRDefault="00000000">
      <w:pPr>
        <w:pStyle w:val="ListParagraph"/>
        <w:numPr>
          <w:ilvl w:val="1"/>
          <w:numId w:val="1"/>
        </w:numPr>
        <w:tabs>
          <w:tab w:val="left" w:pos="940"/>
        </w:tabs>
        <w:spacing w:line="276" w:lineRule="auto"/>
        <w:ind w:right="1037"/>
      </w:pPr>
      <w:r>
        <w:t>Identify</w:t>
      </w:r>
      <w:r>
        <w:rPr>
          <w:spacing w:val="-5"/>
        </w:rPr>
        <w:t xml:space="preserve"> </w:t>
      </w:r>
      <w:r>
        <w:t>opportunities</w:t>
      </w:r>
      <w:r>
        <w:rPr>
          <w:spacing w:val="-2"/>
        </w:rPr>
        <w:t xml:space="preserve"> </w:t>
      </w:r>
      <w:r>
        <w:t>for</w:t>
      </w:r>
      <w:r>
        <w:rPr>
          <w:spacing w:val="-3"/>
        </w:rPr>
        <w:t xml:space="preserve"> </w:t>
      </w:r>
      <w:r>
        <w:t>creating</w:t>
      </w:r>
      <w:r>
        <w:rPr>
          <w:spacing w:val="-5"/>
        </w:rPr>
        <w:t xml:space="preserve"> </w:t>
      </w:r>
      <w:r>
        <w:t>green</w:t>
      </w:r>
      <w:r>
        <w:rPr>
          <w:spacing w:val="-4"/>
        </w:rPr>
        <w:t xml:space="preserve"> </w:t>
      </w:r>
      <w:r>
        <w:t>networks</w:t>
      </w:r>
      <w:r>
        <w:rPr>
          <w:spacing w:val="-3"/>
        </w:rPr>
        <w:t xml:space="preserve"> </w:t>
      </w:r>
      <w:r>
        <w:t>in</w:t>
      </w:r>
      <w:r>
        <w:rPr>
          <w:spacing w:val="-3"/>
        </w:rPr>
        <w:t xml:space="preserve"> </w:t>
      </w:r>
      <w:r>
        <w:t>association</w:t>
      </w:r>
      <w:r>
        <w:rPr>
          <w:spacing w:val="-6"/>
        </w:rPr>
        <w:t xml:space="preserve"> </w:t>
      </w:r>
      <w:r>
        <w:t>with</w:t>
      </w:r>
      <w:r>
        <w:rPr>
          <w:spacing w:val="-3"/>
        </w:rPr>
        <w:t xml:space="preserve"> </w:t>
      </w:r>
      <w:r>
        <w:t xml:space="preserve">infrastructure </w:t>
      </w:r>
      <w:r>
        <w:rPr>
          <w:spacing w:val="-2"/>
        </w:rPr>
        <w:t>projects.</w:t>
      </w:r>
    </w:p>
    <w:p w14:paraId="66FF14C2" w14:textId="77777777" w:rsidR="008E7CA9" w:rsidRDefault="00000000">
      <w:pPr>
        <w:pStyle w:val="ListParagraph"/>
        <w:numPr>
          <w:ilvl w:val="1"/>
          <w:numId w:val="1"/>
        </w:numPr>
        <w:tabs>
          <w:tab w:val="left" w:pos="940"/>
        </w:tabs>
        <w:spacing w:line="280" w:lineRule="exact"/>
      </w:pPr>
      <w:r>
        <w:t>Develop</w:t>
      </w:r>
      <w:r>
        <w:rPr>
          <w:spacing w:val="-7"/>
        </w:rPr>
        <w:t xml:space="preserve"> </w:t>
      </w:r>
      <w:r>
        <w:t>revised</w:t>
      </w:r>
      <w:r>
        <w:rPr>
          <w:spacing w:val="-4"/>
        </w:rPr>
        <w:t xml:space="preserve"> </w:t>
      </w:r>
      <w:r>
        <w:t>grass</w:t>
      </w:r>
      <w:r>
        <w:rPr>
          <w:spacing w:val="-4"/>
        </w:rPr>
        <w:t xml:space="preserve"> </w:t>
      </w:r>
      <w:r>
        <w:t>cutting</w:t>
      </w:r>
      <w:r>
        <w:rPr>
          <w:spacing w:val="-5"/>
        </w:rPr>
        <w:t xml:space="preserve"> </w:t>
      </w:r>
      <w:r>
        <w:t>regimes</w:t>
      </w:r>
      <w:r>
        <w:rPr>
          <w:spacing w:val="-3"/>
        </w:rPr>
        <w:t xml:space="preserve"> </w:t>
      </w:r>
      <w:r>
        <w:t>which</w:t>
      </w:r>
      <w:r>
        <w:rPr>
          <w:spacing w:val="-8"/>
        </w:rPr>
        <w:t xml:space="preserve"> </w:t>
      </w:r>
      <w:r>
        <w:t>will</w:t>
      </w:r>
      <w:r>
        <w:rPr>
          <w:spacing w:val="-4"/>
        </w:rPr>
        <w:t xml:space="preserve"> </w:t>
      </w:r>
      <w:r>
        <w:t>benefit</w:t>
      </w:r>
      <w:r>
        <w:rPr>
          <w:spacing w:val="-3"/>
        </w:rPr>
        <w:t xml:space="preserve"> </w:t>
      </w:r>
      <w:r>
        <w:rPr>
          <w:spacing w:val="-2"/>
        </w:rPr>
        <w:t>biodiversity.</w:t>
      </w:r>
    </w:p>
    <w:p w14:paraId="62CC3542" w14:textId="77777777" w:rsidR="008E7CA9" w:rsidRDefault="00000000">
      <w:pPr>
        <w:pStyle w:val="ListParagraph"/>
        <w:numPr>
          <w:ilvl w:val="1"/>
          <w:numId w:val="1"/>
        </w:numPr>
        <w:tabs>
          <w:tab w:val="left" w:pos="940"/>
        </w:tabs>
        <w:spacing w:before="42"/>
      </w:pPr>
      <w:r>
        <w:t>Promote</w:t>
      </w:r>
      <w:r>
        <w:rPr>
          <w:spacing w:val="-8"/>
        </w:rPr>
        <w:t xml:space="preserve"> </w:t>
      </w:r>
      <w:r>
        <w:t>measures</w:t>
      </w:r>
      <w:r>
        <w:rPr>
          <w:spacing w:val="-3"/>
        </w:rPr>
        <w:t xml:space="preserve"> </w:t>
      </w:r>
      <w:r>
        <w:t>to</w:t>
      </w:r>
      <w:r>
        <w:rPr>
          <w:spacing w:val="-2"/>
        </w:rPr>
        <w:t xml:space="preserve"> </w:t>
      </w:r>
      <w:r>
        <w:t>benefit</w:t>
      </w:r>
      <w:r>
        <w:rPr>
          <w:spacing w:val="-3"/>
        </w:rPr>
        <w:t xml:space="preserve"> </w:t>
      </w:r>
      <w:r>
        <w:t>wildlife</w:t>
      </w:r>
      <w:r>
        <w:rPr>
          <w:spacing w:val="-3"/>
        </w:rPr>
        <w:t xml:space="preserve"> </w:t>
      </w:r>
      <w:r>
        <w:t>in</w:t>
      </w:r>
      <w:r>
        <w:rPr>
          <w:spacing w:val="-7"/>
        </w:rPr>
        <w:t xml:space="preserve"> </w:t>
      </w:r>
      <w:r>
        <w:t>community</w:t>
      </w:r>
      <w:r>
        <w:rPr>
          <w:spacing w:val="-5"/>
        </w:rPr>
        <w:t xml:space="preserve"> </w:t>
      </w:r>
      <w:r>
        <w:t>growing</w:t>
      </w:r>
      <w:r>
        <w:rPr>
          <w:spacing w:val="-5"/>
        </w:rPr>
        <w:t xml:space="preserve"> </w:t>
      </w:r>
      <w:r>
        <w:rPr>
          <w:spacing w:val="-2"/>
        </w:rPr>
        <w:t>initiatives</w:t>
      </w:r>
    </w:p>
    <w:p w14:paraId="4F241C90" w14:textId="77777777" w:rsidR="008E7CA9" w:rsidRDefault="00000000">
      <w:pPr>
        <w:pStyle w:val="ListParagraph"/>
        <w:numPr>
          <w:ilvl w:val="1"/>
          <w:numId w:val="1"/>
        </w:numPr>
        <w:tabs>
          <w:tab w:val="left" w:pos="940"/>
        </w:tabs>
        <w:spacing w:before="41"/>
      </w:pPr>
      <w:r>
        <w:t>Help</w:t>
      </w:r>
      <w:r>
        <w:rPr>
          <w:spacing w:val="-7"/>
        </w:rPr>
        <w:t xml:space="preserve"> </w:t>
      </w:r>
      <w:r>
        <w:t>to</w:t>
      </w:r>
      <w:r>
        <w:rPr>
          <w:spacing w:val="-6"/>
        </w:rPr>
        <w:t xml:space="preserve"> </w:t>
      </w:r>
      <w:r>
        <w:t>signpost</w:t>
      </w:r>
      <w:r>
        <w:rPr>
          <w:spacing w:val="-6"/>
        </w:rPr>
        <w:t xml:space="preserve"> </w:t>
      </w:r>
      <w:r>
        <w:t>council</w:t>
      </w:r>
      <w:r>
        <w:rPr>
          <w:spacing w:val="-7"/>
        </w:rPr>
        <w:t xml:space="preserve"> </w:t>
      </w:r>
      <w:r>
        <w:t>staff</w:t>
      </w:r>
      <w:r>
        <w:rPr>
          <w:spacing w:val="-4"/>
        </w:rPr>
        <w:t xml:space="preserve"> </w:t>
      </w:r>
      <w:r>
        <w:t>to</w:t>
      </w:r>
      <w:r>
        <w:rPr>
          <w:spacing w:val="-4"/>
        </w:rPr>
        <w:t xml:space="preserve"> </w:t>
      </w:r>
      <w:r>
        <w:t>relevant</w:t>
      </w:r>
      <w:r>
        <w:rPr>
          <w:spacing w:val="-4"/>
        </w:rPr>
        <w:t xml:space="preserve"> </w:t>
      </w:r>
      <w:r>
        <w:t>biodiversity</w:t>
      </w:r>
      <w:r>
        <w:rPr>
          <w:spacing w:val="-4"/>
        </w:rPr>
        <w:t xml:space="preserve"> </w:t>
      </w:r>
      <w:r>
        <w:t>training</w:t>
      </w:r>
      <w:r>
        <w:rPr>
          <w:spacing w:val="-4"/>
        </w:rPr>
        <w:t xml:space="preserve"> </w:t>
      </w:r>
      <w:r>
        <w:rPr>
          <w:spacing w:val="-2"/>
        </w:rPr>
        <w:t>opportunities</w:t>
      </w:r>
    </w:p>
    <w:p w14:paraId="37689642" w14:textId="77777777" w:rsidR="008E7CA9" w:rsidRDefault="00000000">
      <w:pPr>
        <w:pStyle w:val="ListParagraph"/>
        <w:numPr>
          <w:ilvl w:val="1"/>
          <w:numId w:val="1"/>
        </w:numPr>
        <w:tabs>
          <w:tab w:val="left" w:pos="940"/>
        </w:tabs>
        <w:spacing w:before="39" w:line="278" w:lineRule="auto"/>
        <w:ind w:right="456"/>
      </w:pPr>
      <w:r>
        <w:t>Investigate</w:t>
      </w:r>
      <w:r>
        <w:rPr>
          <w:spacing w:val="-2"/>
        </w:rPr>
        <w:t xml:space="preserve"> </w:t>
      </w:r>
      <w:r>
        <w:t>how</w:t>
      </w:r>
      <w:r>
        <w:rPr>
          <w:spacing w:val="-1"/>
        </w:rPr>
        <w:t xml:space="preserve"> </w:t>
      </w:r>
      <w:r>
        <w:t>biological</w:t>
      </w:r>
      <w:r>
        <w:rPr>
          <w:spacing w:val="-5"/>
        </w:rPr>
        <w:t xml:space="preserve"> </w:t>
      </w:r>
      <w:r>
        <w:t>records</w:t>
      </w:r>
      <w:r>
        <w:rPr>
          <w:spacing w:val="-5"/>
        </w:rPr>
        <w:t xml:space="preserve"> </w:t>
      </w:r>
      <w:r>
        <w:t>/ protected</w:t>
      </w:r>
      <w:r>
        <w:rPr>
          <w:spacing w:val="-2"/>
        </w:rPr>
        <w:t xml:space="preserve"> </w:t>
      </w:r>
      <w:r>
        <w:t>species</w:t>
      </w:r>
      <w:r>
        <w:rPr>
          <w:spacing w:val="-4"/>
        </w:rPr>
        <w:t xml:space="preserve"> </w:t>
      </w:r>
      <w:r>
        <w:t>records</w:t>
      </w:r>
      <w:r>
        <w:rPr>
          <w:spacing w:val="-5"/>
        </w:rPr>
        <w:t xml:space="preserve"> </w:t>
      </w:r>
      <w:r>
        <w:t>can</w:t>
      </w:r>
      <w:r>
        <w:rPr>
          <w:spacing w:val="-3"/>
        </w:rPr>
        <w:t xml:space="preserve"> </w:t>
      </w:r>
      <w:r>
        <w:t>be</w:t>
      </w:r>
      <w:r>
        <w:rPr>
          <w:spacing w:val="-4"/>
        </w:rPr>
        <w:t xml:space="preserve"> </w:t>
      </w:r>
      <w:r>
        <w:t>made</w:t>
      </w:r>
      <w:r>
        <w:rPr>
          <w:spacing w:val="-2"/>
        </w:rPr>
        <w:t xml:space="preserve"> </w:t>
      </w:r>
      <w:r>
        <w:t>available</w:t>
      </w:r>
      <w:r>
        <w:rPr>
          <w:spacing w:val="-2"/>
        </w:rPr>
        <w:t xml:space="preserve"> </w:t>
      </w:r>
      <w:r>
        <w:t>to</w:t>
      </w:r>
      <w:r>
        <w:rPr>
          <w:spacing w:val="-4"/>
        </w:rPr>
        <w:t xml:space="preserve"> </w:t>
      </w:r>
      <w:r>
        <w:t>all Council Services.</w:t>
      </w:r>
    </w:p>
    <w:p w14:paraId="42592291" w14:textId="77777777" w:rsidR="008E7CA9" w:rsidRDefault="00000000">
      <w:pPr>
        <w:pStyle w:val="BodyText"/>
        <w:spacing w:before="100"/>
        <w:ind w:left="0"/>
        <w:rPr>
          <w:sz w:val="20"/>
        </w:rPr>
      </w:pPr>
      <w:r>
        <w:rPr>
          <w:noProof/>
        </w:rPr>
        <w:drawing>
          <wp:anchor distT="0" distB="0" distL="0" distR="0" simplePos="0" relativeHeight="487602176" behindDoc="1" locked="0" layoutInCell="1" allowOverlap="1" wp14:anchorId="2ADBFA9B" wp14:editId="682E69D1">
            <wp:simplePos x="0" y="0"/>
            <wp:positionH relativeFrom="page">
              <wp:posOffset>886460</wp:posOffset>
            </wp:positionH>
            <wp:positionV relativeFrom="paragraph">
              <wp:posOffset>233766</wp:posOffset>
            </wp:positionV>
            <wp:extent cx="5650453" cy="3178302"/>
            <wp:effectExtent l="0" t="0" r="7620" b="3175"/>
            <wp:wrapTopAndBottom/>
            <wp:docPr id="35" name="Imag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5650453" cy="3178302"/>
                    </a:xfrm>
                    <a:prstGeom prst="rect">
                      <a:avLst/>
                    </a:prstGeom>
                  </pic:spPr>
                </pic:pic>
              </a:graphicData>
            </a:graphic>
          </wp:anchor>
        </w:drawing>
      </w:r>
    </w:p>
    <w:p w14:paraId="708FDE2E" w14:textId="77777777" w:rsidR="008E7CA9" w:rsidRDefault="008E7CA9">
      <w:pPr>
        <w:rPr>
          <w:sz w:val="20"/>
        </w:rPr>
        <w:sectPr w:rsidR="008E7CA9">
          <w:pgSz w:w="11910" w:h="16840"/>
          <w:pgMar w:top="1380" w:right="1220" w:bottom="1200" w:left="1220" w:header="0" w:footer="1003" w:gutter="0"/>
          <w:cols w:space="720"/>
        </w:sectPr>
      </w:pPr>
    </w:p>
    <w:p w14:paraId="5A4B6BD1" w14:textId="77777777" w:rsidR="008E7CA9" w:rsidRDefault="00000000">
      <w:pPr>
        <w:pStyle w:val="ListParagraph"/>
        <w:numPr>
          <w:ilvl w:val="0"/>
          <w:numId w:val="10"/>
        </w:numPr>
        <w:tabs>
          <w:tab w:val="left" w:pos="460"/>
        </w:tabs>
        <w:spacing w:before="41"/>
        <w:ind w:left="460" w:hanging="240"/>
        <w:rPr>
          <w:b/>
          <w:sz w:val="24"/>
        </w:rPr>
      </w:pPr>
      <w:r>
        <w:rPr>
          <w:b/>
          <w:sz w:val="24"/>
        </w:rPr>
        <w:lastRenderedPageBreak/>
        <w:t>Contribution</w:t>
      </w:r>
      <w:r>
        <w:rPr>
          <w:b/>
          <w:spacing w:val="-4"/>
          <w:sz w:val="24"/>
        </w:rPr>
        <w:t xml:space="preserve"> </w:t>
      </w:r>
      <w:r>
        <w:rPr>
          <w:b/>
          <w:sz w:val="24"/>
        </w:rPr>
        <w:t>to</w:t>
      </w:r>
      <w:r>
        <w:rPr>
          <w:b/>
          <w:spacing w:val="-3"/>
          <w:sz w:val="24"/>
        </w:rPr>
        <w:t xml:space="preserve"> </w:t>
      </w:r>
      <w:r>
        <w:rPr>
          <w:b/>
          <w:sz w:val="24"/>
        </w:rPr>
        <w:t>national</w:t>
      </w:r>
      <w:r>
        <w:rPr>
          <w:b/>
          <w:spacing w:val="-1"/>
          <w:sz w:val="24"/>
        </w:rPr>
        <w:t xml:space="preserve"> </w:t>
      </w:r>
      <w:r>
        <w:rPr>
          <w:b/>
          <w:spacing w:val="-2"/>
          <w:sz w:val="24"/>
        </w:rPr>
        <w:t>targets</w:t>
      </w:r>
    </w:p>
    <w:p w14:paraId="1A741A5A" w14:textId="77777777" w:rsidR="008E7CA9" w:rsidRDefault="00000000">
      <w:pPr>
        <w:pStyle w:val="BodyText"/>
        <w:spacing w:before="242" w:line="276" w:lineRule="auto"/>
        <w:ind w:left="220" w:right="225"/>
      </w:pPr>
      <w:r>
        <w:t>Falkirk Council’s work to further the conservation of biodiversity contributes to national efforts to protect and enhance Scotland’s biodiversity. The following table gives an indication of how Falkirk Council</w:t>
      </w:r>
      <w:r>
        <w:rPr>
          <w:spacing w:val="-1"/>
        </w:rPr>
        <w:t xml:space="preserve"> </w:t>
      </w:r>
      <w:r>
        <w:t>is</w:t>
      </w:r>
      <w:r>
        <w:rPr>
          <w:spacing w:val="-1"/>
        </w:rPr>
        <w:t xml:space="preserve"> </w:t>
      </w:r>
      <w:r>
        <w:t>contributing</w:t>
      </w:r>
      <w:r>
        <w:rPr>
          <w:spacing w:val="-2"/>
        </w:rPr>
        <w:t xml:space="preserve"> </w:t>
      </w:r>
      <w:r>
        <w:t>to national</w:t>
      </w:r>
      <w:r>
        <w:rPr>
          <w:spacing w:val="-1"/>
        </w:rPr>
        <w:t xml:space="preserve"> </w:t>
      </w:r>
      <w:r>
        <w:t>targets</w:t>
      </w:r>
      <w:r>
        <w:rPr>
          <w:spacing w:val="-4"/>
        </w:rPr>
        <w:t xml:space="preserve"> </w:t>
      </w:r>
      <w:r>
        <w:t>for</w:t>
      </w:r>
      <w:r>
        <w:rPr>
          <w:spacing w:val="-4"/>
        </w:rPr>
        <w:t xml:space="preserve"> </w:t>
      </w:r>
      <w:r>
        <w:t>the</w:t>
      </w:r>
      <w:r>
        <w:rPr>
          <w:spacing w:val="-3"/>
        </w:rPr>
        <w:t xml:space="preserve"> </w:t>
      </w:r>
      <w:r>
        <w:t>conservation</w:t>
      </w:r>
      <w:r>
        <w:rPr>
          <w:spacing w:val="-4"/>
        </w:rPr>
        <w:t xml:space="preserve"> </w:t>
      </w:r>
      <w:r>
        <w:t>of</w:t>
      </w:r>
      <w:r>
        <w:rPr>
          <w:spacing w:val="-1"/>
        </w:rPr>
        <w:t xml:space="preserve"> </w:t>
      </w:r>
      <w:r>
        <w:t>biodiversity</w:t>
      </w:r>
      <w:r>
        <w:rPr>
          <w:spacing w:val="-3"/>
        </w:rPr>
        <w:t xml:space="preserve"> </w:t>
      </w:r>
      <w:r>
        <w:t>(as</w:t>
      </w:r>
      <w:r>
        <w:rPr>
          <w:spacing w:val="-3"/>
        </w:rPr>
        <w:t xml:space="preserve"> </w:t>
      </w:r>
      <w:r>
        <w:t>set</w:t>
      </w:r>
      <w:r>
        <w:rPr>
          <w:spacing w:val="-3"/>
        </w:rPr>
        <w:t xml:space="preserve"> </w:t>
      </w:r>
      <w:r>
        <w:t>out</w:t>
      </w:r>
      <w:r>
        <w:rPr>
          <w:spacing w:val="-1"/>
        </w:rPr>
        <w:t xml:space="preserve"> </w:t>
      </w:r>
      <w:r>
        <w:t>in</w:t>
      </w:r>
      <w:r>
        <w:rPr>
          <w:spacing w:val="-5"/>
        </w:rPr>
        <w:t xml:space="preserve"> </w:t>
      </w:r>
      <w:r>
        <w:t>the</w:t>
      </w:r>
      <w:r>
        <w:rPr>
          <w:spacing w:val="-3"/>
        </w:rPr>
        <w:t xml:space="preserve"> </w:t>
      </w:r>
      <w:r>
        <w:t>“2020 Challenge for Scotland’s Biodiversity”.)</w:t>
      </w:r>
    </w:p>
    <w:p w14:paraId="7323B7F9" w14:textId="77777777" w:rsidR="008E7CA9" w:rsidRDefault="008E7CA9">
      <w:pPr>
        <w:pStyle w:val="BodyText"/>
        <w:spacing w:before="8"/>
        <w:ind w:left="0"/>
        <w:rPr>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1419"/>
        <w:gridCol w:w="3747"/>
      </w:tblGrid>
      <w:tr w:rsidR="008E7CA9" w14:paraId="55E3C5B7" w14:textId="77777777">
        <w:trPr>
          <w:trHeight w:val="805"/>
        </w:trPr>
        <w:tc>
          <w:tcPr>
            <w:tcW w:w="4078" w:type="dxa"/>
          </w:tcPr>
          <w:p w14:paraId="3C55BE06" w14:textId="77777777" w:rsidR="008E7CA9" w:rsidRDefault="00000000">
            <w:pPr>
              <w:pStyle w:val="TableParagraph"/>
              <w:rPr>
                <w:b/>
              </w:rPr>
            </w:pPr>
            <w:r>
              <w:rPr>
                <w:b/>
              </w:rPr>
              <w:t>Targets/key</w:t>
            </w:r>
            <w:r>
              <w:rPr>
                <w:b/>
                <w:spacing w:val="40"/>
              </w:rPr>
              <w:t xml:space="preserve"> </w:t>
            </w:r>
            <w:r>
              <w:rPr>
                <w:b/>
              </w:rPr>
              <w:t>steps</w:t>
            </w:r>
            <w:r>
              <w:rPr>
                <w:b/>
                <w:spacing w:val="40"/>
              </w:rPr>
              <w:t xml:space="preserve"> </w:t>
            </w:r>
            <w:r>
              <w:rPr>
                <w:b/>
              </w:rPr>
              <w:t>from</w:t>
            </w:r>
            <w:r>
              <w:rPr>
                <w:b/>
                <w:spacing w:val="40"/>
              </w:rPr>
              <w:t xml:space="preserve"> </w:t>
            </w:r>
            <w:r>
              <w:rPr>
                <w:b/>
              </w:rPr>
              <w:t>Chapter</w:t>
            </w:r>
            <w:r>
              <w:rPr>
                <w:b/>
                <w:spacing w:val="40"/>
              </w:rPr>
              <w:t xml:space="preserve"> </w:t>
            </w:r>
            <w:r>
              <w:rPr>
                <w:b/>
              </w:rPr>
              <w:t>1 (Healthy</w:t>
            </w:r>
            <w:r>
              <w:rPr>
                <w:b/>
                <w:spacing w:val="-5"/>
              </w:rPr>
              <w:t xml:space="preserve"> </w:t>
            </w:r>
            <w:r>
              <w:rPr>
                <w:b/>
              </w:rPr>
              <w:t>ecosystems)</w:t>
            </w:r>
            <w:r>
              <w:rPr>
                <w:b/>
                <w:spacing w:val="44"/>
              </w:rPr>
              <w:t xml:space="preserve"> </w:t>
            </w:r>
            <w:r>
              <w:rPr>
                <w:b/>
              </w:rPr>
              <w:t>of</w:t>
            </w:r>
            <w:r>
              <w:rPr>
                <w:b/>
                <w:spacing w:val="41"/>
              </w:rPr>
              <w:t xml:space="preserve"> </w:t>
            </w:r>
            <w:r>
              <w:rPr>
                <w:b/>
              </w:rPr>
              <w:t>the</w:t>
            </w:r>
            <w:r>
              <w:rPr>
                <w:b/>
                <w:spacing w:val="44"/>
              </w:rPr>
              <w:t xml:space="preserve"> </w:t>
            </w:r>
            <w:r>
              <w:rPr>
                <w:b/>
                <w:spacing w:val="-4"/>
              </w:rPr>
              <w:t>“2020</w:t>
            </w:r>
          </w:p>
          <w:p w14:paraId="4067BBAE" w14:textId="77777777" w:rsidR="008E7CA9" w:rsidRDefault="00000000">
            <w:pPr>
              <w:pStyle w:val="TableParagraph"/>
              <w:spacing w:line="252" w:lineRule="exact"/>
              <w:rPr>
                <w:b/>
              </w:rPr>
            </w:pPr>
            <w:r>
              <w:rPr>
                <w:b/>
              </w:rPr>
              <w:t>Challenge</w:t>
            </w:r>
            <w:r>
              <w:rPr>
                <w:b/>
                <w:spacing w:val="38"/>
              </w:rPr>
              <w:t xml:space="preserve"> </w:t>
            </w:r>
            <w:r>
              <w:rPr>
                <w:b/>
              </w:rPr>
              <w:t>for</w:t>
            </w:r>
            <w:r>
              <w:rPr>
                <w:b/>
                <w:spacing w:val="-4"/>
              </w:rPr>
              <w:t xml:space="preserve"> </w:t>
            </w:r>
            <w:r>
              <w:rPr>
                <w:b/>
              </w:rPr>
              <w:t>Scotland’s</w:t>
            </w:r>
            <w:r>
              <w:rPr>
                <w:b/>
                <w:spacing w:val="-4"/>
              </w:rPr>
              <w:t xml:space="preserve"> </w:t>
            </w:r>
            <w:r>
              <w:rPr>
                <w:b/>
                <w:spacing w:val="-2"/>
              </w:rPr>
              <w:t>Biodiversity”</w:t>
            </w:r>
          </w:p>
        </w:tc>
        <w:tc>
          <w:tcPr>
            <w:tcW w:w="1419" w:type="dxa"/>
          </w:tcPr>
          <w:p w14:paraId="6697D155" w14:textId="77777777" w:rsidR="008E7CA9" w:rsidRDefault="00000000">
            <w:pPr>
              <w:pStyle w:val="TableParagraph"/>
              <w:rPr>
                <w:b/>
              </w:rPr>
            </w:pPr>
            <w:r>
              <w:rPr>
                <w:b/>
                <w:spacing w:val="-2"/>
              </w:rPr>
              <w:t xml:space="preserve">Contribution </w:t>
            </w:r>
            <w:r>
              <w:rPr>
                <w:b/>
              </w:rPr>
              <w:t>to key step?</w:t>
            </w:r>
          </w:p>
        </w:tc>
        <w:tc>
          <w:tcPr>
            <w:tcW w:w="3747" w:type="dxa"/>
          </w:tcPr>
          <w:p w14:paraId="6946A2E3" w14:textId="77777777" w:rsidR="008E7CA9" w:rsidRDefault="00000000">
            <w:pPr>
              <w:pStyle w:val="TableParagraph"/>
              <w:spacing w:line="265" w:lineRule="exact"/>
              <w:rPr>
                <w:b/>
              </w:rPr>
            </w:pPr>
            <w:r>
              <w:rPr>
                <w:b/>
                <w:spacing w:val="-2"/>
              </w:rPr>
              <w:t>Justification</w:t>
            </w:r>
          </w:p>
        </w:tc>
      </w:tr>
      <w:tr w:rsidR="008E7CA9" w14:paraId="4F0BA578" w14:textId="77777777">
        <w:trPr>
          <w:trHeight w:val="1879"/>
        </w:trPr>
        <w:tc>
          <w:tcPr>
            <w:tcW w:w="4078" w:type="dxa"/>
          </w:tcPr>
          <w:p w14:paraId="1E24E2DC" w14:textId="77777777" w:rsidR="008E7CA9" w:rsidRDefault="00000000">
            <w:pPr>
              <w:pStyle w:val="TableParagraph"/>
            </w:pPr>
            <w:r>
              <w:t>(1.1) Encourage and support ecosystem restoration</w:t>
            </w:r>
            <w:r>
              <w:rPr>
                <w:spacing w:val="-9"/>
              </w:rPr>
              <w:t xml:space="preserve"> </w:t>
            </w:r>
            <w:r>
              <w:t>and</w:t>
            </w:r>
            <w:r>
              <w:rPr>
                <w:spacing w:val="-9"/>
              </w:rPr>
              <w:t xml:space="preserve"> </w:t>
            </w:r>
            <w:r>
              <w:t>management,</w:t>
            </w:r>
            <w:r>
              <w:rPr>
                <w:spacing w:val="-9"/>
              </w:rPr>
              <w:t xml:space="preserve"> </w:t>
            </w:r>
            <w:r>
              <w:t>especially</w:t>
            </w:r>
            <w:r>
              <w:rPr>
                <w:spacing w:val="-9"/>
              </w:rPr>
              <w:t xml:space="preserve"> </w:t>
            </w:r>
            <w:r>
              <w:t>in catchments that have experienced the greatest degradation</w:t>
            </w:r>
          </w:p>
        </w:tc>
        <w:tc>
          <w:tcPr>
            <w:tcW w:w="1419" w:type="dxa"/>
          </w:tcPr>
          <w:p w14:paraId="081FE28C" w14:textId="77777777" w:rsidR="008E7CA9" w:rsidRDefault="00000000">
            <w:pPr>
              <w:pStyle w:val="TableParagraph"/>
              <w:spacing w:before="265"/>
              <w:ind w:left="9"/>
              <w:jc w:val="center"/>
            </w:pPr>
            <w:r>
              <w:rPr>
                <w:spacing w:val="-5"/>
              </w:rPr>
              <w:t>Yes</w:t>
            </w:r>
          </w:p>
        </w:tc>
        <w:tc>
          <w:tcPr>
            <w:tcW w:w="3747" w:type="dxa"/>
          </w:tcPr>
          <w:p w14:paraId="4A42D96B" w14:textId="77777777" w:rsidR="008E7CA9" w:rsidRDefault="00000000">
            <w:pPr>
              <w:pStyle w:val="TableParagraph"/>
              <w:ind w:right="87"/>
            </w:pPr>
            <w:r>
              <w:t>Varied</w:t>
            </w:r>
            <w:r>
              <w:rPr>
                <w:spacing w:val="-6"/>
              </w:rPr>
              <w:t xml:space="preserve"> </w:t>
            </w:r>
            <w:r>
              <w:t>work</w:t>
            </w:r>
            <w:r>
              <w:rPr>
                <w:spacing w:val="-7"/>
              </w:rPr>
              <w:t xml:space="preserve"> </w:t>
            </w:r>
            <w:r>
              <w:t>to</w:t>
            </w:r>
            <w:r>
              <w:rPr>
                <w:spacing w:val="-6"/>
              </w:rPr>
              <w:t xml:space="preserve"> </w:t>
            </w:r>
            <w:r>
              <w:t>restore</w:t>
            </w:r>
            <w:r>
              <w:rPr>
                <w:spacing w:val="-6"/>
              </w:rPr>
              <w:t xml:space="preserve"> </w:t>
            </w:r>
            <w:r>
              <w:t>and</w:t>
            </w:r>
            <w:r>
              <w:rPr>
                <w:spacing w:val="-8"/>
              </w:rPr>
              <w:t xml:space="preserve"> </w:t>
            </w:r>
            <w:r>
              <w:t>manage</w:t>
            </w:r>
            <w:r>
              <w:rPr>
                <w:spacing w:val="-7"/>
              </w:rPr>
              <w:t xml:space="preserve"> </w:t>
            </w:r>
            <w:r>
              <w:t>key habitats</w:t>
            </w:r>
            <w:r>
              <w:rPr>
                <w:spacing w:val="-5"/>
              </w:rPr>
              <w:t xml:space="preserve"> </w:t>
            </w:r>
            <w:r>
              <w:t>and</w:t>
            </w:r>
            <w:r>
              <w:rPr>
                <w:spacing w:val="-6"/>
              </w:rPr>
              <w:t xml:space="preserve"> </w:t>
            </w:r>
            <w:r>
              <w:t>ecosystems</w:t>
            </w:r>
            <w:r>
              <w:rPr>
                <w:spacing w:val="-5"/>
              </w:rPr>
              <w:t xml:space="preserve"> </w:t>
            </w:r>
            <w:r>
              <w:t>including</w:t>
            </w:r>
            <w:r>
              <w:rPr>
                <w:spacing w:val="-6"/>
              </w:rPr>
              <w:t xml:space="preserve"> </w:t>
            </w:r>
            <w:r>
              <w:t>peat bog restoration, pond/wetland enhancement, control of invasive species along river systems, and protection and management of a</w:t>
            </w:r>
          </w:p>
          <w:p w14:paraId="019BBF6F" w14:textId="77777777" w:rsidR="008E7CA9" w:rsidRDefault="00000000">
            <w:pPr>
              <w:pStyle w:val="TableParagraph"/>
              <w:spacing w:line="251" w:lineRule="exact"/>
            </w:pPr>
            <w:r>
              <w:t>network</w:t>
            </w:r>
            <w:r>
              <w:rPr>
                <w:spacing w:val="-5"/>
              </w:rPr>
              <w:t xml:space="preserve"> </w:t>
            </w:r>
            <w:r>
              <w:t>of</w:t>
            </w:r>
            <w:r>
              <w:rPr>
                <w:spacing w:val="-3"/>
              </w:rPr>
              <w:t xml:space="preserve"> </w:t>
            </w:r>
            <w:r>
              <w:t>important</w:t>
            </w:r>
            <w:r>
              <w:rPr>
                <w:spacing w:val="-5"/>
              </w:rPr>
              <w:t xml:space="preserve"> </w:t>
            </w:r>
            <w:r>
              <w:t>wildlife</w:t>
            </w:r>
            <w:r>
              <w:rPr>
                <w:spacing w:val="-3"/>
              </w:rPr>
              <w:t xml:space="preserve"> </w:t>
            </w:r>
            <w:r>
              <w:rPr>
                <w:spacing w:val="-2"/>
              </w:rPr>
              <w:t>sites.</w:t>
            </w:r>
          </w:p>
        </w:tc>
      </w:tr>
      <w:tr w:rsidR="008E7CA9" w14:paraId="50CF17F3" w14:textId="77777777">
        <w:trPr>
          <w:trHeight w:val="1881"/>
        </w:trPr>
        <w:tc>
          <w:tcPr>
            <w:tcW w:w="4078" w:type="dxa"/>
          </w:tcPr>
          <w:p w14:paraId="0CD7C384" w14:textId="77777777" w:rsidR="008E7CA9" w:rsidRDefault="00000000">
            <w:pPr>
              <w:pStyle w:val="TableParagraph"/>
              <w:ind w:right="463"/>
            </w:pPr>
            <w:r>
              <w:t>(1.3) Government and public bodies, including</w:t>
            </w:r>
            <w:r>
              <w:rPr>
                <w:spacing w:val="-2"/>
              </w:rPr>
              <w:t xml:space="preserve"> </w:t>
            </w:r>
            <w:r>
              <w:t>SNH, SEPA</w:t>
            </w:r>
            <w:r>
              <w:rPr>
                <w:spacing w:val="-1"/>
              </w:rPr>
              <w:t xml:space="preserve"> </w:t>
            </w:r>
            <w:r>
              <w:t>and</w:t>
            </w:r>
            <w:r>
              <w:rPr>
                <w:spacing w:val="-2"/>
              </w:rPr>
              <w:t xml:space="preserve"> </w:t>
            </w:r>
            <w:r>
              <w:t>FCS,</w:t>
            </w:r>
            <w:r>
              <w:rPr>
                <w:spacing w:val="-1"/>
              </w:rPr>
              <w:t xml:space="preserve"> </w:t>
            </w:r>
            <w:r>
              <w:t>will</w:t>
            </w:r>
            <w:r>
              <w:rPr>
                <w:spacing w:val="-1"/>
              </w:rPr>
              <w:t xml:space="preserve"> </w:t>
            </w:r>
            <w:r>
              <w:t>work together towards a shared agenda for action</w:t>
            </w:r>
            <w:r>
              <w:rPr>
                <w:spacing w:val="-9"/>
              </w:rPr>
              <w:t xml:space="preserve"> </w:t>
            </w:r>
            <w:r>
              <w:t>to</w:t>
            </w:r>
            <w:r>
              <w:rPr>
                <w:spacing w:val="-7"/>
              </w:rPr>
              <w:t xml:space="preserve"> </w:t>
            </w:r>
            <w:r>
              <w:t>restore</w:t>
            </w:r>
            <w:r>
              <w:rPr>
                <w:spacing w:val="-6"/>
              </w:rPr>
              <w:t xml:space="preserve"> </w:t>
            </w:r>
            <w:r>
              <w:t>ecosystem</w:t>
            </w:r>
            <w:r>
              <w:rPr>
                <w:spacing w:val="-5"/>
              </w:rPr>
              <w:t xml:space="preserve"> </w:t>
            </w:r>
            <w:r>
              <w:t>health</w:t>
            </w:r>
            <w:r>
              <w:rPr>
                <w:spacing w:val="-6"/>
              </w:rPr>
              <w:t xml:space="preserve"> </w:t>
            </w:r>
            <w:r>
              <w:t>at</w:t>
            </w:r>
            <w:r>
              <w:rPr>
                <w:spacing w:val="-6"/>
              </w:rPr>
              <w:t xml:space="preserve"> </w:t>
            </w:r>
            <w:r>
              <w:t>a catchment-scale across Scotland</w:t>
            </w:r>
          </w:p>
        </w:tc>
        <w:tc>
          <w:tcPr>
            <w:tcW w:w="1419" w:type="dxa"/>
          </w:tcPr>
          <w:p w14:paraId="4C745281" w14:textId="77777777" w:rsidR="008E7CA9" w:rsidRDefault="00000000">
            <w:pPr>
              <w:pStyle w:val="TableParagraph"/>
              <w:spacing w:before="265"/>
              <w:ind w:left="9"/>
              <w:jc w:val="center"/>
            </w:pPr>
            <w:r>
              <w:rPr>
                <w:spacing w:val="-5"/>
              </w:rPr>
              <w:t>Yes</w:t>
            </w:r>
          </w:p>
        </w:tc>
        <w:tc>
          <w:tcPr>
            <w:tcW w:w="3747" w:type="dxa"/>
          </w:tcPr>
          <w:p w14:paraId="258DF781" w14:textId="77777777" w:rsidR="008E7CA9" w:rsidRDefault="00000000">
            <w:pPr>
              <w:pStyle w:val="TableParagraph"/>
            </w:pPr>
            <w:r>
              <w:t xml:space="preserve">Extensive partnership working with a wide range of local and national </w:t>
            </w:r>
            <w:proofErr w:type="spellStart"/>
            <w:r>
              <w:t>organisations</w:t>
            </w:r>
            <w:proofErr w:type="spellEnd"/>
            <w:r>
              <w:t xml:space="preserve"> to deliver biodiversity conservation. The Local Biodiversity Action</w:t>
            </w:r>
            <w:r>
              <w:rPr>
                <w:spacing w:val="-8"/>
              </w:rPr>
              <w:t xml:space="preserve"> </w:t>
            </w:r>
            <w:r>
              <w:t>Plan</w:t>
            </w:r>
            <w:r>
              <w:rPr>
                <w:spacing w:val="-7"/>
              </w:rPr>
              <w:t xml:space="preserve"> </w:t>
            </w:r>
            <w:r>
              <w:t>provides</w:t>
            </w:r>
            <w:r>
              <w:rPr>
                <w:spacing w:val="-7"/>
              </w:rPr>
              <w:t xml:space="preserve"> </w:t>
            </w:r>
            <w:r>
              <w:t>all</w:t>
            </w:r>
            <w:r>
              <w:rPr>
                <w:spacing w:val="-6"/>
              </w:rPr>
              <w:t xml:space="preserve"> </w:t>
            </w:r>
            <w:r>
              <w:t>partners</w:t>
            </w:r>
            <w:r>
              <w:rPr>
                <w:spacing w:val="-6"/>
              </w:rPr>
              <w:t xml:space="preserve"> </w:t>
            </w:r>
            <w:r>
              <w:t>with</w:t>
            </w:r>
            <w:r>
              <w:rPr>
                <w:spacing w:val="-6"/>
              </w:rPr>
              <w:t xml:space="preserve"> </w:t>
            </w:r>
            <w:r>
              <w:t>a shared focus for local conservation</w:t>
            </w:r>
          </w:p>
          <w:p w14:paraId="525CE522" w14:textId="77777777" w:rsidR="008E7CA9" w:rsidRDefault="00000000">
            <w:pPr>
              <w:pStyle w:val="TableParagraph"/>
              <w:spacing w:line="252" w:lineRule="exact"/>
            </w:pPr>
            <w:r>
              <w:rPr>
                <w:spacing w:val="-2"/>
              </w:rPr>
              <w:t>action.</w:t>
            </w:r>
          </w:p>
        </w:tc>
      </w:tr>
      <w:tr w:rsidR="008E7CA9" w14:paraId="24FA8F5B" w14:textId="77777777">
        <w:trPr>
          <w:trHeight w:val="1879"/>
        </w:trPr>
        <w:tc>
          <w:tcPr>
            <w:tcW w:w="4078" w:type="dxa"/>
          </w:tcPr>
          <w:p w14:paraId="33D6B3DF" w14:textId="77777777" w:rsidR="008E7CA9" w:rsidRDefault="00000000">
            <w:pPr>
              <w:pStyle w:val="TableParagraph"/>
            </w:pPr>
            <w:r>
              <w:t>(1.4) Establish plans and decisions about land use based on an understanding of ecosystems.</w:t>
            </w:r>
            <w:r>
              <w:rPr>
                <w:spacing w:val="-6"/>
              </w:rPr>
              <w:t xml:space="preserve"> </w:t>
            </w:r>
            <w:r>
              <w:t>Take</w:t>
            </w:r>
            <w:r>
              <w:rPr>
                <w:spacing w:val="-6"/>
              </w:rPr>
              <w:t xml:space="preserve"> </w:t>
            </w:r>
            <w:r>
              <w:t>full</w:t>
            </w:r>
            <w:r>
              <w:rPr>
                <w:spacing w:val="-6"/>
              </w:rPr>
              <w:t xml:space="preserve"> </w:t>
            </w:r>
            <w:r>
              <w:t>account</w:t>
            </w:r>
            <w:r>
              <w:rPr>
                <w:spacing w:val="-6"/>
              </w:rPr>
              <w:t xml:space="preserve"> </w:t>
            </w:r>
            <w:r>
              <w:t>of</w:t>
            </w:r>
            <w:r>
              <w:rPr>
                <w:spacing w:val="-6"/>
              </w:rPr>
              <w:t xml:space="preserve"> </w:t>
            </w:r>
            <w:r>
              <w:t>land</w:t>
            </w:r>
            <w:r>
              <w:rPr>
                <w:spacing w:val="-7"/>
              </w:rPr>
              <w:t xml:space="preserve"> </w:t>
            </w:r>
            <w:r>
              <w:t>use impacts on the ecosystems services that underpin social, economic and environmental health</w:t>
            </w:r>
          </w:p>
        </w:tc>
        <w:tc>
          <w:tcPr>
            <w:tcW w:w="1419" w:type="dxa"/>
          </w:tcPr>
          <w:p w14:paraId="4EBF4FBF" w14:textId="77777777" w:rsidR="008E7CA9" w:rsidRDefault="00000000">
            <w:pPr>
              <w:pStyle w:val="TableParagraph"/>
              <w:spacing w:before="265"/>
              <w:ind w:left="9"/>
              <w:jc w:val="center"/>
            </w:pPr>
            <w:r>
              <w:rPr>
                <w:spacing w:val="-5"/>
              </w:rPr>
              <w:t>Yes</w:t>
            </w:r>
          </w:p>
        </w:tc>
        <w:tc>
          <w:tcPr>
            <w:tcW w:w="3747" w:type="dxa"/>
          </w:tcPr>
          <w:p w14:paraId="1C633525" w14:textId="77777777" w:rsidR="008E7CA9" w:rsidRDefault="00000000">
            <w:pPr>
              <w:pStyle w:val="TableParagraph"/>
              <w:ind w:right="87"/>
            </w:pPr>
            <w:r>
              <w:t>Consideration</w:t>
            </w:r>
            <w:r>
              <w:rPr>
                <w:spacing w:val="-10"/>
              </w:rPr>
              <w:t xml:space="preserve"> </w:t>
            </w:r>
            <w:r>
              <w:t>of</w:t>
            </w:r>
            <w:r>
              <w:rPr>
                <w:spacing w:val="-8"/>
              </w:rPr>
              <w:t xml:space="preserve"> </w:t>
            </w:r>
            <w:r>
              <w:t>habitat</w:t>
            </w:r>
            <w:r>
              <w:rPr>
                <w:spacing w:val="-10"/>
              </w:rPr>
              <w:t xml:space="preserve"> </w:t>
            </w:r>
            <w:r>
              <w:t>networks,</w:t>
            </w:r>
            <w:r>
              <w:rPr>
                <w:spacing w:val="-10"/>
              </w:rPr>
              <w:t xml:space="preserve"> </w:t>
            </w:r>
            <w:r>
              <w:t>key wildlife sites and ecosystems informs the development of the LDP, the LBAP and other key policies/plans.</w:t>
            </w:r>
          </w:p>
        </w:tc>
      </w:tr>
    </w:tbl>
    <w:p w14:paraId="3B5A5167" w14:textId="77777777" w:rsidR="008E7CA9" w:rsidRDefault="008E7CA9">
      <w:pPr>
        <w:pStyle w:val="BodyText"/>
        <w:ind w:left="0"/>
        <w:rPr>
          <w:sz w:val="20"/>
        </w:rPr>
      </w:pPr>
    </w:p>
    <w:p w14:paraId="12F1B0DD" w14:textId="77777777" w:rsidR="008E7CA9" w:rsidRDefault="008E7CA9">
      <w:pPr>
        <w:pStyle w:val="BodyText"/>
        <w:spacing w:before="21" w:after="1"/>
        <w:ind w:left="0"/>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1419"/>
        <w:gridCol w:w="3747"/>
      </w:tblGrid>
      <w:tr w:rsidR="008E7CA9" w14:paraId="2F1356EB" w14:textId="77777777">
        <w:trPr>
          <w:trHeight w:val="1074"/>
        </w:trPr>
        <w:tc>
          <w:tcPr>
            <w:tcW w:w="4078" w:type="dxa"/>
          </w:tcPr>
          <w:p w14:paraId="5D1ADCF5" w14:textId="77777777" w:rsidR="008E7CA9" w:rsidRDefault="00000000">
            <w:pPr>
              <w:pStyle w:val="TableParagraph"/>
              <w:rPr>
                <w:b/>
              </w:rPr>
            </w:pPr>
            <w:r>
              <w:rPr>
                <w:b/>
              </w:rPr>
              <w:t>Targets/key steps from Chapter 3 (Biodiversity,</w:t>
            </w:r>
            <w:r>
              <w:rPr>
                <w:b/>
                <w:spacing w:val="-5"/>
              </w:rPr>
              <w:t xml:space="preserve"> </w:t>
            </w:r>
            <w:r>
              <w:rPr>
                <w:b/>
              </w:rPr>
              <w:t>health</w:t>
            </w:r>
            <w:r>
              <w:rPr>
                <w:b/>
                <w:spacing w:val="-7"/>
              </w:rPr>
              <w:t xml:space="preserve"> </w:t>
            </w:r>
            <w:r>
              <w:rPr>
                <w:b/>
              </w:rPr>
              <w:t>and</w:t>
            </w:r>
            <w:r>
              <w:rPr>
                <w:b/>
                <w:spacing w:val="-7"/>
              </w:rPr>
              <w:t xml:space="preserve"> </w:t>
            </w:r>
            <w:r>
              <w:rPr>
                <w:b/>
              </w:rPr>
              <w:t>quality</w:t>
            </w:r>
            <w:r>
              <w:rPr>
                <w:b/>
                <w:spacing w:val="-8"/>
              </w:rPr>
              <w:t xml:space="preserve"> </w:t>
            </w:r>
            <w:r>
              <w:rPr>
                <w:b/>
              </w:rPr>
              <w:t>of</w:t>
            </w:r>
            <w:r>
              <w:rPr>
                <w:b/>
                <w:spacing w:val="-6"/>
              </w:rPr>
              <w:t xml:space="preserve"> </w:t>
            </w:r>
            <w:r>
              <w:rPr>
                <w:b/>
              </w:rPr>
              <w:t>life)</w:t>
            </w:r>
            <w:r>
              <w:rPr>
                <w:b/>
                <w:spacing w:val="-6"/>
              </w:rPr>
              <w:t xml:space="preserve"> </w:t>
            </w:r>
            <w:r>
              <w:rPr>
                <w:b/>
              </w:rPr>
              <w:t>of the “2020 Challenge for Scotland’s</w:t>
            </w:r>
          </w:p>
          <w:p w14:paraId="6A9B9890" w14:textId="77777777" w:rsidR="008E7CA9" w:rsidRDefault="00000000">
            <w:pPr>
              <w:pStyle w:val="TableParagraph"/>
              <w:spacing w:line="252" w:lineRule="exact"/>
              <w:rPr>
                <w:b/>
              </w:rPr>
            </w:pPr>
            <w:r>
              <w:rPr>
                <w:b/>
                <w:spacing w:val="-2"/>
              </w:rPr>
              <w:t>Biodiversity”</w:t>
            </w:r>
          </w:p>
        </w:tc>
        <w:tc>
          <w:tcPr>
            <w:tcW w:w="1419" w:type="dxa"/>
          </w:tcPr>
          <w:p w14:paraId="6E38CC4A" w14:textId="77777777" w:rsidR="008E7CA9" w:rsidRDefault="00000000">
            <w:pPr>
              <w:pStyle w:val="TableParagraph"/>
              <w:rPr>
                <w:b/>
              </w:rPr>
            </w:pPr>
            <w:r>
              <w:rPr>
                <w:b/>
                <w:spacing w:val="-2"/>
              </w:rPr>
              <w:t xml:space="preserve">Contribution </w:t>
            </w:r>
            <w:r>
              <w:rPr>
                <w:b/>
              </w:rPr>
              <w:t>to key step?</w:t>
            </w:r>
          </w:p>
        </w:tc>
        <w:tc>
          <w:tcPr>
            <w:tcW w:w="3747" w:type="dxa"/>
          </w:tcPr>
          <w:p w14:paraId="14021604" w14:textId="77777777" w:rsidR="008E7CA9" w:rsidRDefault="00000000">
            <w:pPr>
              <w:pStyle w:val="TableParagraph"/>
              <w:spacing w:line="265" w:lineRule="exact"/>
              <w:rPr>
                <w:b/>
              </w:rPr>
            </w:pPr>
            <w:r>
              <w:rPr>
                <w:b/>
                <w:spacing w:val="-2"/>
              </w:rPr>
              <w:t>Justification</w:t>
            </w:r>
          </w:p>
        </w:tc>
      </w:tr>
      <w:tr w:rsidR="008E7CA9" w14:paraId="1B80D80B" w14:textId="77777777">
        <w:trPr>
          <w:trHeight w:val="1343"/>
        </w:trPr>
        <w:tc>
          <w:tcPr>
            <w:tcW w:w="4078" w:type="dxa"/>
          </w:tcPr>
          <w:p w14:paraId="13FA4972" w14:textId="77777777" w:rsidR="008E7CA9" w:rsidRDefault="00000000">
            <w:pPr>
              <w:pStyle w:val="TableParagraph"/>
              <w:ind w:right="117"/>
            </w:pPr>
            <w:r>
              <w:t>(3.1)</w:t>
            </w:r>
            <w:r>
              <w:rPr>
                <w:spacing w:val="-8"/>
              </w:rPr>
              <w:t xml:space="preserve"> </w:t>
            </w:r>
            <w:r>
              <w:t>Provide</w:t>
            </w:r>
            <w:r>
              <w:rPr>
                <w:spacing w:val="-8"/>
              </w:rPr>
              <w:t xml:space="preserve"> </w:t>
            </w:r>
            <w:r>
              <w:t>opportunities</w:t>
            </w:r>
            <w:r>
              <w:rPr>
                <w:spacing w:val="-8"/>
              </w:rPr>
              <w:t xml:space="preserve"> </w:t>
            </w:r>
            <w:r>
              <w:t>for</w:t>
            </w:r>
            <w:r>
              <w:rPr>
                <w:spacing w:val="-8"/>
              </w:rPr>
              <w:t xml:space="preserve"> </w:t>
            </w:r>
            <w:r>
              <w:t>everyone</w:t>
            </w:r>
            <w:r>
              <w:rPr>
                <w:spacing w:val="-8"/>
              </w:rPr>
              <w:t xml:space="preserve"> </w:t>
            </w:r>
            <w:r>
              <w:t xml:space="preserve">to experience and enjoy nature regularly, with a particular focus on disadvantaged </w:t>
            </w:r>
            <w:r>
              <w:rPr>
                <w:spacing w:val="-2"/>
              </w:rPr>
              <w:t>groups</w:t>
            </w:r>
          </w:p>
        </w:tc>
        <w:tc>
          <w:tcPr>
            <w:tcW w:w="1419" w:type="dxa"/>
          </w:tcPr>
          <w:p w14:paraId="03E04640" w14:textId="77777777" w:rsidR="008E7CA9" w:rsidRDefault="00000000">
            <w:pPr>
              <w:pStyle w:val="TableParagraph"/>
              <w:spacing w:before="265"/>
              <w:ind w:left="9"/>
              <w:jc w:val="center"/>
            </w:pPr>
            <w:r>
              <w:rPr>
                <w:spacing w:val="-5"/>
              </w:rPr>
              <w:t>Yes</w:t>
            </w:r>
          </w:p>
        </w:tc>
        <w:tc>
          <w:tcPr>
            <w:tcW w:w="3747" w:type="dxa"/>
          </w:tcPr>
          <w:p w14:paraId="4DF3C2B1" w14:textId="77777777" w:rsidR="008E7CA9" w:rsidRDefault="00000000">
            <w:pPr>
              <w:pStyle w:val="TableParagraph"/>
            </w:pPr>
            <w:r>
              <w:t>The</w:t>
            </w:r>
            <w:r>
              <w:rPr>
                <w:spacing w:val="-2"/>
              </w:rPr>
              <w:t xml:space="preserve"> </w:t>
            </w:r>
            <w:r>
              <w:t>Council</w:t>
            </w:r>
            <w:r>
              <w:rPr>
                <w:spacing w:val="-2"/>
              </w:rPr>
              <w:t xml:space="preserve"> </w:t>
            </w:r>
            <w:r>
              <w:t>provides</w:t>
            </w:r>
            <w:r>
              <w:rPr>
                <w:spacing w:val="-4"/>
              </w:rPr>
              <w:t xml:space="preserve"> </w:t>
            </w:r>
            <w:r>
              <w:t>a</w:t>
            </w:r>
            <w:r>
              <w:rPr>
                <w:spacing w:val="-2"/>
              </w:rPr>
              <w:t xml:space="preserve"> </w:t>
            </w:r>
            <w:r>
              <w:t>wide</w:t>
            </w:r>
            <w:r>
              <w:rPr>
                <w:spacing w:val="-2"/>
              </w:rPr>
              <w:t xml:space="preserve"> </w:t>
            </w:r>
            <w:r>
              <w:t>range</w:t>
            </w:r>
            <w:r>
              <w:rPr>
                <w:spacing w:val="-4"/>
              </w:rPr>
              <w:t xml:space="preserve"> </w:t>
            </w:r>
            <w:r>
              <w:t>of opportunities for local people and groups</w:t>
            </w:r>
            <w:r>
              <w:rPr>
                <w:spacing w:val="-6"/>
              </w:rPr>
              <w:t xml:space="preserve"> </w:t>
            </w:r>
            <w:r>
              <w:t>to</w:t>
            </w:r>
            <w:r>
              <w:rPr>
                <w:spacing w:val="-5"/>
              </w:rPr>
              <w:t xml:space="preserve"> </w:t>
            </w:r>
            <w:r>
              <w:t>discover,</w:t>
            </w:r>
            <w:r>
              <w:rPr>
                <w:spacing w:val="-8"/>
              </w:rPr>
              <w:t xml:space="preserve"> </w:t>
            </w:r>
            <w:r>
              <w:t>enjoy</w:t>
            </w:r>
            <w:r>
              <w:rPr>
                <w:spacing w:val="-6"/>
              </w:rPr>
              <w:t xml:space="preserve"> </w:t>
            </w:r>
            <w:r>
              <w:t>and</w:t>
            </w:r>
            <w:r>
              <w:rPr>
                <w:spacing w:val="-7"/>
              </w:rPr>
              <w:t xml:space="preserve"> </w:t>
            </w:r>
            <w:r>
              <w:t>help</w:t>
            </w:r>
            <w:r>
              <w:rPr>
                <w:spacing w:val="-7"/>
              </w:rPr>
              <w:t xml:space="preserve"> </w:t>
            </w:r>
            <w:r>
              <w:t>to look after local biodiversity.</w:t>
            </w:r>
          </w:p>
        </w:tc>
      </w:tr>
      <w:tr w:rsidR="008E7CA9" w14:paraId="712106F3" w14:textId="77777777">
        <w:trPr>
          <w:trHeight w:val="2148"/>
        </w:trPr>
        <w:tc>
          <w:tcPr>
            <w:tcW w:w="4078" w:type="dxa"/>
          </w:tcPr>
          <w:p w14:paraId="38ECEC5F" w14:textId="77777777" w:rsidR="008E7CA9" w:rsidRDefault="00000000">
            <w:pPr>
              <w:pStyle w:val="TableParagraph"/>
              <w:ind w:right="163"/>
            </w:pPr>
            <w:r>
              <w:t>(3.2) Support local authorities and communities to improve local environments</w:t>
            </w:r>
            <w:r>
              <w:rPr>
                <w:spacing w:val="-11"/>
              </w:rPr>
              <w:t xml:space="preserve"> </w:t>
            </w:r>
            <w:r>
              <w:t>and</w:t>
            </w:r>
            <w:r>
              <w:rPr>
                <w:spacing w:val="-13"/>
              </w:rPr>
              <w:t xml:space="preserve"> </w:t>
            </w:r>
            <w:r>
              <w:t>enhance</w:t>
            </w:r>
            <w:r>
              <w:rPr>
                <w:spacing w:val="-12"/>
              </w:rPr>
              <w:t xml:space="preserve"> </w:t>
            </w:r>
            <w:r>
              <w:t>biodiversity using green space and green networks, allowing nature to flourish and so enhancing the quality of life for people who live there</w:t>
            </w:r>
          </w:p>
        </w:tc>
        <w:tc>
          <w:tcPr>
            <w:tcW w:w="1419" w:type="dxa"/>
          </w:tcPr>
          <w:p w14:paraId="7434D233" w14:textId="77777777" w:rsidR="008E7CA9" w:rsidRDefault="00000000">
            <w:pPr>
              <w:pStyle w:val="TableParagraph"/>
              <w:spacing w:before="266"/>
              <w:ind w:left="9"/>
              <w:jc w:val="center"/>
            </w:pPr>
            <w:r>
              <w:rPr>
                <w:spacing w:val="-5"/>
              </w:rPr>
              <w:t>Yes</w:t>
            </w:r>
          </w:p>
        </w:tc>
        <w:tc>
          <w:tcPr>
            <w:tcW w:w="3747" w:type="dxa"/>
          </w:tcPr>
          <w:p w14:paraId="2970D8A1" w14:textId="77777777" w:rsidR="008E7CA9" w:rsidRDefault="00000000">
            <w:pPr>
              <w:pStyle w:val="TableParagraph"/>
              <w:ind w:right="87"/>
            </w:pPr>
            <w:r>
              <w:t>The Council has various projects to support</w:t>
            </w:r>
            <w:r>
              <w:rPr>
                <w:spacing w:val="-9"/>
              </w:rPr>
              <w:t xml:space="preserve"> </w:t>
            </w:r>
            <w:r>
              <w:t>communities</w:t>
            </w:r>
            <w:r>
              <w:rPr>
                <w:spacing w:val="-8"/>
              </w:rPr>
              <w:t xml:space="preserve"> </w:t>
            </w:r>
            <w:r>
              <w:t>to</w:t>
            </w:r>
            <w:r>
              <w:rPr>
                <w:spacing w:val="-10"/>
              </w:rPr>
              <w:t xml:space="preserve"> </w:t>
            </w:r>
            <w:r>
              <w:t>enhance</w:t>
            </w:r>
            <w:r>
              <w:rPr>
                <w:spacing w:val="-8"/>
              </w:rPr>
              <w:t xml:space="preserve"> </w:t>
            </w:r>
            <w:r>
              <w:t>their local environments. Greenspace management is taking account of opportunities to protect and enhance biodiversity. Green network projects like the Falkirk Pollinator Way provide</w:t>
            </w:r>
          </w:p>
          <w:p w14:paraId="693353C1" w14:textId="77777777" w:rsidR="008E7CA9" w:rsidRDefault="00000000">
            <w:pPr>
              <w:pStyle w:val="TableParagraph"/>
              <w:spacing w:line="252" w:lineRule="exact"/>
            </w:pPr>
            <w:r>
              <w:t>benefits</w:t>
            </w:r>
            <w:r>
              <w:rPr>
                <w:spacing w:val="-4"/>
              </w:rPr>
              <w:t xml:space="preserve"> </w:t>
            </w:r>
            <w:r>
              <w:t>for</w:t>
            </w:r>
            <w:r>
              <w:rPr>
                <w:spacing w:val="-4"/>
              </w:rPr>
              <w:t xml:space="preserve"> </w:t>
            </w:r>
            <w:r>
              <w:t>both</w:t>
            </w:r>
            <w:r>
              <w:rPr>
                <w:spacing w:val="-4"/>
              </w:rPr>
              <w:t xml:space="preserve"> </w:t>
            </w:r>
            <w:r>
              <w:t>people</w:t>
            </w:r>
            <w:r>
              <w:rPr>
                <w:spacing w:val="-4"/>
              </w:rPr>
              <w:t xml:space="preserve"> </w:t>
            </w:r>
            <w:r>
              <w:t>and</w:t>
            </w:r>
            <w:r>
              <w:rPr>
                <w:spacing w:val="-4"/>
              </w:rPr>
              <w:t xml:space="preserve"> </w:t>
            </w:r>
            <w:r>
              <w:rPr>
                <w:spacing w:val="-2"/>
              </w:rPr>
              <w:t>nature.</w:t>
            </w:r>
          </w:p>
        </w:tc>
      </w:tr>
      <w:tr w:rsidR="008E7CA9" w14:paraId="1E5644D6" w14:textId="77777777">
        <w:trPr>
          <w:trHeight w:val="268"/>
        </w:trPr>
        <w:tc>
          <w:tcPr>
            <w:tcW w:w="4078" w:type="dxa"/>
          </w:tcPr>
          <w:p w14:paraId="1B149170" w14:textId="77777777" w:rsidR="008E7CA9" w:rsidRDefault="00000000">
            <w:pPr>
              <w:pStyle w:val="TableParagraph"/>
              <w:spacing w:line="248" w:lineRule="exact"/>
            </w:pPr>
            <w:r>
              <w:t>(3.3)</w:t>
            </w:r>
            <w:r>
              <w:rPr>
                <w:spacing w:val="-4"/>
              </w:rPr>
              <w:t xml:space="preserve"> </w:t>
            </w:r>
            <w:r>
              <w:t>Build</w:t>
            </w:r>
            <w:r>
              <w:rPr>
                <w:spacing w:val="-3"/>
              </w:rPr>
              <w:t xml:space="preserve"> </w:t>
            </w:r>
            <w:r>
              <w:t>on</w:t>
            </w:r>
            <w:r>
              <w:rPr>
                <w:spacing w:val="-3"/>
              </w:rPr>
              <w:t xml:space="preserve"> </w:t>
            </w:r>
            <w:r>
              <w:t>good</w:t>
            </w:r>
            <w:r>
              <w:rPr>
                <w:spacing w:val="-3"/>
              </w:rPr>
              <w:t xml:space="preserve"> </w:t>
            </w:r>
            <w:r>
              <w:t>practice</w:t>
            </w:r>
            <w:r>
              <w:rPr>
                <w:spacing w:val="-2"/>
              </w:rPr>
              <w:t xml:space="preserve"> being</w:t>
            </w:r>
          </w:p>
        </w:tc>
        <w:tc>
          <w:tcPr>
            <w:tcW w:w="1419" w:type="dxa"/>
          </w:tcPr>
          <w:p w14:paraId="7F1C4495" w14:textId="77777777" w:rsidR="008E7CA9" w:rsidRDefault="008E7CA9">
            <w:pPr>
              <w:pStyle w:val="TableParagraph"/>
              <w:ind w:left="0"/>
              <w:rPr>
                <w:rFonts w:ascii="Times New Roman"/>
                <w:sz w:val="18"/>
              </w:rPr>
            </w:pPr>
          </w:p>
        </w:tc>
        <w:tc>
          <w:tcPr>
            <w:tcW w:w="3747" w:type="dxa"/>
          </w:tcPr>
          <w:p w14:paraId="7A801298" w14:textId="77777777" w:rsidR="008E7CA9" w:rsidRDefault="00000000">
            <w:pPr>
              <w:pStyle w:val="TableParagraph"/>
              <w:spacing w:line="248" w:lineRule="exact"/>
            </w:pPr>
            <w:r>
              <w:t>An</w:t>
            </w:r>
            <w:r>
              <w:rPr>
                <w:spacing w:val="-4"/>
              </w:rPr>
              <w:t xml:space="preserve"> </w:t>
            </w:r>
            <w:r>
              <w:t>extensive</w:t>
            </w:r>
            <w:r>
              <w:rPr>
                <w:spacing w:val="-4"/>
              </w:rPr>
              <w:t xml:space="preserve"> </w:t>
            </w:r>
            <w:r>
              <w:t>network</w:t>
            </w:r>
            <w:r>
              <w:rPr>
                <w:spacing w:val="-4"/>
              </w:rPr>
              <w:t xml:space="preserve"> </w:t>
            </w:r>
            <w:r>
              <w:t>of</w:t>
            </w:r>
            <w:r>
              <w:rPr>
                <w:spacing w:val="-2"/>
              </w:rPr>
              <w:t xml:space="preserve"> </w:t>
            </w:r>
            <w:r>
              <w:rPr>
                <w:spacing w:val="-4"/>
              </w:rPr>
              <w:t>paths</w:t>
            </w:r>
          </w:p>
        </w:tc>
      </w:tr>
    </w:tbl>
    <w:p w14:paraId="6E9B83B5" w14:textId="77777777" w:rsidR="008E7CA9" w:rsidRDefault="008E7CA9">
      <w:pPr>
        <w:spacing w:line="248" w:lineRule="exact"/>
        <w:sectPr w:rsidR="008E7CA9">
          <w:pgSz w:w="11910" w:h="16840"/>
          <w:pgMar w:top="1380" w:right="1220" w:bottom="1200" w:left="1220" w:header="0" w:footer="1003"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1419"/>
        <w:gridCol w:w="3747"/>
      </w:tblGrid>
      <w:tr w:rsidR="008E7CA9" w14:paraId="7A8A68DB" w14:textId="77777777">
        <w:trPr>
          <w:trHeight w:val="1879"/>
        </w:trPr>
        <w:tc>
          <w:tcPr>
            <w:tcW w:w="4078" w:type="dxa"/>
          </w:tcPr>
          <w:p w14:paraId="5F1898E9" w14:textId="77777777" w:rsidR="008E7CA9" w:rsidRDefault="00000000">
            <w:pPr>
              <w:pStyle w:val="TableParagraph"/>
            </w:pPr>
            <w:r>
              <w:lastRenderedPageBreak/>
              <w:t>developed</w:t>
            </w:r>
            <w:r>
              <w:rPr>
                <w:spacing w:val="-6"/>
              </w:rPr>
              <w:t xml:space="preserve"> </w:t>
            </w:r>
            <w:r>
              <w:t>by</w:t>
            </w:r>
            <w:r>
              <w:rPr>
                <w:spacing w:val="-8"/>
              </w:rPr>
              <w:t xml:space="preserve"> </w:t>
            </w:r>
            <w:r>
              <w:t>the</w:t>
            </w:r>
            <w:r>
              <w:rPr>
                <w:spacing w:val="-8"/>
              </w:rPr>
              <w:t xml:space="preserve"> </w:t>
            </w:r>
            <w:r>
              <w:t>National</w:t>
            </w:r>
            <w:r>
              <w:rPr>
                <w:spacing w:val="-11"/>
              </w:rPr>
              <w:t xml:space="preserve"> </w:t>
            </w:r>
            <w:r>
              <w:t>Health</w:t>
            </w:r>
            <w:r>
              <w:rPr>
                <w:spacing w:val="-6"/>
              </w:rPr>
              <w:t xml:space="preserve"> </w:t>
            </w:r>
            <w:r>
              <w:t>Service (NHS) and others to help encourage greenspace, green exercise and social prescribing initiatives that will improve health</w:t>
            </w:r>
            <w:r>
              <w:rPr>
                <w:spacing w:val="-3"/>
              </w:rPr>
              <w:t xml:space="preserve"> </w:t>
            </w:r>
            <w:r>
              <w:t>and</w:t>
            </w:r>
            <w:r>
              <w:rPr>
                <w:spacing w:val="-3"/>
              </w:rPr>
              <w:t xml:space="preserve"> </w:t>
            </w:r>
            <w:r>
              <w:t>wellbeing</w:t>
            </w:r>
            <w:r>
              <w:rPr>
                <w:spacing w:val="-4"/>
              </w:rPr>
              <w:t xml:space="preserve"> </w:t>
            </w:r>
            <w:r>
              <w:t>through</w:t>
            </w:r>
            <w:r>
              <w:rPr>
                <w:spacing w:val="-4"/>
              </w:rPr>
              <w:t xml:space="preserve"> </w:t>
            </w:r>
            <w:r>
              <w:t>connecting people with nature</w:t>
            </w:r>
          </w:p>
        </w:tc>
        <w:tc>
          <w:tcPr>
            <w:tcW w:w="1419" w:type="dxa"/>
          </w:tcPr>
          <w:p w14:paraId="4DAEFAAF" w14:textId="77777777" w:rsidR="008E7CA9" w:rsidRDefault="00000000">
            <w:pPr>
              <w:pStyle w:val="TableParagraph"/>
              <w:spacing w:line="265" w:lineRule="exact"/>
              <w:ind w:left="9"/>
              <w:jc w:val="center"/>
            </w:pPr>
            <w:r>
              <w:rPr>
                <w:spacing w:val="-5"/>
              </w:rPr>
              <w:t>Yes</w:t>
            </w:r>
          </w:p>
        </w:tc>
        <w:tc>
          <w:tcPr>
            <w:tcW w:w="3747" w:type="dxa"/>
          </w:tcPr>
          <w:p w14:paraId="4CD3F5D2" w14:textId="77777777" w:rsidR="008E7CA9" w:rsidRDefault="00000000">
            <w:pPr>
              <w:pStyle w:val="TableParagraph"/>
              <w:ind w:right="170"/>
            </w:pPr>
            <w:r>
              <w:t>(monitored by volunteer path wardens) and greenspaces connect people</w:t>
            </w:r>
            <w:r>
              <w:rPr>
                <w:spacing w:val="-10"/>
              </w:rPr>
              <w:t xml:space="preserve"> </w:t>
            </w:r>
            <w:r>
              <w:t>to</w:t>
            </w:r>
            <w:r>
              <w:rPr>
                <w:spacing w:val="-10"/>
              </w:rPr>
              <w:t xml:space="preserve"> </w:t>
            </w:r>
            <w:r>
              <w:t>nature.</w:t>
            </w:r>
            <w:r>
              <w:rPr>
                <w:spacing w:val="-9"/>
              </w:rPr>
              <w:t xml:space="preserve"> </w:t>
            </w:r>
            <w:r>
              <w:t>Opportunities</w:t>
            </w:r>
            <w:r>
              <w:rPr>
                <w:spacing w:val="-9"/>
              </w:rPr>
              <w:t xml:space="preserve"> </w:t>
            </w:r>
            <w:r>
              <w:t>are provided for outdoor learning, conservation volunteering and discovering nature.</w:t>
            </w:r>
          </w:p>
        </w:tc>
      </w:tr>
      <w:tr w:rsidR="008E7CA9" w14:paraId="49BCF16C" w14:textId="77777777">
        <w:trPr>
          <w:trHeight w:val="2419"/>
        </w:trPr>
        <w:tc>
          <w:tcPr>
            <w:tcW w:w="4078" w:type="dxa"/>
          </w:tcPr>
          <w:p w14:paraId="2AE58528" w14:textId="77777777" w:rsidR="008E7CA9" w:rsidRDefault="00000000">
            <w:pPr>
              <w:pStyle w:val="TableParagraph"/>
            </w:pPr>
            <w:r>
              <w:t>(3.4)</w:t>
            </w:r>
            <w:r>
              <w:rPr>
                <w:spacing w:val="-7"/>
              </w:rPr>
              <w:t xml:space="preserve"> </w:t>
            </w:r>
            <w:r>
              <w:t>Increase</w:t>
            </w:r>
            <w:r>
              <w:rPr>
                <w:spacing w:val="-5"/>
              </w:rPr>
              <w:t xml:space="preserve"> </w:t>
            </w:r>
            <w:r>
              <w:t>access</w:t>
            </w:r>
            <w:r>
              <w:rPr>
                <w:spacing w:val="-7"/>
              </w:rPr>
              <w:t xml:space="preserve"> </w:t>
            </w:r>
            <w:r>
              <w:t>to</w:t>
            </w:r>
            <w:r>
              <w:rPr>
                <w:spacing w:val="-6"/>
              </w:rPr>
              <w:t xml:space="preserve"> </w:t>
            </w:r>
            <w:r>
              <w:t>nature</w:t>
            </w:r>
            <w:r>
              <w:rPr>
                <w:spacing w:val="-5"/>
              </w:rPr>
              <w:t xml:space="preserve"> </w:t>
            </w:r>
            <w:r>
              <w:t>within</w:t>
            </w:r>
            <w:r>
              <w:rPr>
                <w:spacing w:val="-7"/>
              </w:rPr>
              <w:t xml:space="preserve"> </w:t>
            </w:r>
            <w:r>
              <w:t>and close to schools, and support teachers in developing the role of outdoor learning across the Curriculum for Excellence</w:t>
            </w:r>
          </w:p>
        </w:tc>
        <w:tc>
          <w:tcPr>
            <w:tcW w:w="1419" w:type="dxa"/>
          </w:tcPr>
          <w:p w14:paraId="42322314" w14:textId="77777777" w:rsidR="008E7CA9" w:rsidRDefault="00000000">
            <w:pPr>
              <w:pStyle w:val="TableParagraph"/>
              <w:spacing w:before="268"/>
              <w:ind w:left="9"/>
              <w:jc w:val="center"/>
            </w:pPr>
            <w:r>
              <w:rPr>
                <w:spacing w:val="-5"/>
              </w:rPr>
              <w:t>Yes</w:t>
            </w:r>
          </w:p>
        </w:tc>
        <w:tc>
          <w:tcPr>
            <w:tcW w:w="3747" w:type="dxa"/>
          </w:tcPr>
          <w:p w14:paraId="18787E0D" w14:textId="77777777" w:rsidR="008E7CA9" w:rsidRDefault="00000000">
            <w:pPr>
              <w:pStyle w:val="TableParagraph"/>
              <w:ind w:right="107"/>
            </w:pPr>
            <w:r>
              <w:t>Most schools have access to a school garden and/or orchard. Many schools are supported to use nearby greenspaces. Several schools have made very strong links to their local greenspace, helping to look after and promote it. The Local Development Plan</w:t>
            </w:r>
            <w:r>
              <w:rPr>
                <w:spacing w:val="-10"/>
              </w:rPr>
              <w:t xml:space="preserve"> </w:t>
            </w:r>
            <w:r>
              <w:t>identifies</w:t>
            </w:r>
            <w:r>
              <w:rPr>
                <w:spacing w:val="-8"/>
              </w:rPr>
              <w:t xml:space="preserve"> </w:t>
            </w:r>
            <w:r>
              <w:t>several</w:t>
            </w:r>
            <w:r>
              <w:rPr>
                <w:spacing w:val="-8"/>
              </w:rPr>
              <w:t xml:space="preserve"> </w:t>
            </w:r>
            <w:r>
              <w:t>outdoor</w:t>
            </w:r>
            <w:r>
              <w:rPr>
                <w:spacing w:val="-11"/>
              </w:rPr>
              <w:t xml:space="preserve"> </w:t>
            </w:r>
            <w:r>
              <w:t>learning</w:t>
            </w:r>
          </w:p>
          <w:p w14:paraId="61886CA5" w14:textId="77777777" w:rsidR="008E7CA9" w:rsidRDefault="00000000">
            <w:pPr>
              <w:pStyle w:val="TableParagraph"/>
              <w:spacing w:line="252" w:lineRule="exact"/>
            </w:pPr>
            <w:r>
              <w:rPr>
                <w:spacing w:val="-2"/>
              </w:rPr>
              <w:t>sites.</w:t>
            </w:r>
          </w:p>
        </w:tc>
      </w:tr>
      <w:tr w:rsidR="008E7CA9" w14:paraId="239A3DCF" w14:textId="77777777">
        <w:trPr>
          <w:trHeight w:val="1878"/>
        </w:trPr>
        <w:tc>
          <w:tcPr>
            <w:tcW w:w="4078" w:type="dxa"/>
          </w:tcPr>
          <w:p w14:paraId="7086A342" w14:textId="77777777" w:rsidR="008E7CA9" w:rsidRDefault="00000000">
            <w:pPr>
              <w:pStyle w:val="TableParagraph"/>
              <w:ind w:right="117"/>
            </w:pPr>
            <w:r>
              <w:t xml:space="preserve">(3.5) Encourage public </w:t>
            </w:r>
            <w:proofErr w:type="spellStart"/>
            <w:r>
              <w:t>organisations</w:t>
            </w:r>
            <w:proofErr w:type="spellEnd"/>
            <w:r>
              <w:t xml:space="preserve"> and businesses to review their responsibilities and action for biodiversity, and </w:t>
            </w:r>
            <w:proofErr w:type="spellStart"/>
            <w:r>
              <w:t>recognise</w:t>
            </w:r>
            <w:proofErr w:type="spellEnd"/>
            <w:r>
              <w:t xml:space="preserve"> that increasing their positive contribution to nature and landscapes can help meet their</w:t>
            </w:r>
            <w:r>
              <w:rPr>
                <w:spacing w:val="-9"/>
              </w:rPr>
              <w:t xml:space="preserve"> </w:t>
            </w:r>
            <w:r>
              <w:t>corporate</w:t>
            </w:r>
            <w:r>
              <w:rPr>
                <w:spacing w:val="-9"/>
              </w:rPr>
              <w:t xml:space="preserve"> </w:t>
            </w:r>
            <w:r>
              <w:t>priorities</w:t>
            </w:r>
            <w:r>
              <w:rPr>
                <w:spacing w:val="-9"/>
              </w:rPr>
              <w:t xml:space="preserve"> </w:t>
            </w:r>
            <w:r>
              <w:t>and</w:t>
            </w:r>
            <w:r>
              <w:rPr>
                <w:spacing w:val="-10"/>
              </w:rPr>
              <w:t xml:space="preserve"> </w:t>
            </w:r>
            <w:r>
              <w:t>performance</w:t>
            </w:r>
          </w:p>
        </w:tc>
        <w:tc>
          <w:tcPr>
            <w:tcW w:w="1419" w:type="dxa"/>
          </w:tcPr>
          <w:p w14:paraId="783211CF" w14:textId="77777777" w:rsidR="008E7CA9" w:rsidRDefault="00000000">
            <w:pPr>
              <w:pStyle w:val="TableParagraph"/>
              <w:spacing w:before="265"/>
              <w:ind w:left="9"/>
              <w:jc w:val="center"/>
            </w:pPr>
            <w:r>
              <w:rPr>
                <w:spacing w:val="-5"/>
              </w:rPr>
              <w:t>Yes</w:t>
            </w:r>
          </w:p>
        </w:tc>
        <w:tc>
          <w:tcPr>
            <w:tcW w:w="3747" w:type="dxa"/>
          </w:tcPr>
          <w:p w14:paraId="33E235B3" w14:textId="77777777" w:rsidR="008E7CA9" w:rsidRDefault="00000000">
            <w:pPr>
              <w:pStyle w:val="TableParagraph"/>
              <w:ind w:right="116" w:firstLine="50"/>
              <w:jc w:val="both"/>
            </w:pPr>
            <w:r>
              <w:t>Corporate volunteering has been supported</w:t>
            </w:r>
            <w:r>
              <w:rPr>
                <w:spacing w:val="-5"/>
              </w:rPr>
              <w:t xml:space="preserve"> </w:t>
            </w:r>
            <w:r>
              <w:t>on</w:t>
            </w:r>
            <w:r>
              <w:rPr>
                <w:spacing w:val="-3"/>
              </w:rPr>
              <w:t xml:space="preserve"> </w:t>
            </w:r>
            <w:r>
              <w:t>a</w:t>
            </w:r>
            <w:r>
              <w:rPr>
                <w:spacing w:val="-3"/>
              </w:rPr>
              <w:t xml:space="preserve"> </w:t>
            </w:r>
            <w:r>
              <w:t>number</w:t>
            </w:r>
            <w:r>
              <w:rPr>
                <w:spacing w:val="-4"/>
              </w:rPr>
              <w:t xml:space="preserve"> </w:t>
            </w:r>
            <w:r>
              <w:t>of</w:t>
            </w:r>
            <w:r>
              <w:rPr>
                <w:spacing w:val="-4"/>
              </w:rPr>
              <w:t xml:space="preserve"> </w:t>
            </w:r>
            <w:r>
              <w:t>wildlife</w:t>
            </w:r>
            <w:r>
              <w:rPr>
                <w:spacing w:val="-2"/>
              </w:rPr>
              <w:t xml:space="preserve"> </w:t>
            </w:r>
            <w:r>
              <w:rPr>
                <w:spacing w:val="-4"/>
              </w:rPr>
              <w:t>sites</w:t>
            </w:r>
          </w:p>
          <w:p w14:paraId="0832E57A" w14:textId="77777777" w:rsidR="008E7CA9" w:rsidRDefault="00000000">
            <w:pPr>
              <w:pStyle w:val="TableParagraph"/>
              <w:ind w:right="238"/>
              <w:jc w:val="both"/>
            </w:pPr>
            <w:r>
              <w:t>/</w:t>
            </w:r>
            <w:r>
              <w:rPr>
                <w:spacing w:val="-4"/>
              </w:rPr>
              <w:t xml:space="preserve"> </w:t>
            </w:r>
            <w:r>
              <w:t>LNRs.</w:t>
            </w:r>
            <w:r>
              <w:rPr>
                <w:spacing w:val="-5"/>
              </w:rPr>
              <w:t xml:space="preserve"> </w:t>
            </w:r>
            <w:r>
              <w:t>Contact</w:t>
            </w:r>
            <w:r>
              <w:rPr>
                <w:spacing w:val="-5"/>
              </w:rPr>
              <w:t xml:space="preserve"> </w:t>
            </w:r>
            <w:r>
              <w:t>has</w:t>
            </w:r>
            <w:r>
              <w:rPr>
                <w:spacing w:val="-5"/>
              </w:rPr>
              <w:t xml:space="preserve"> </w:t>
            </w:r>
            <w:r>
              <w:t>been</w:t>
            </w:r>
            <w:r>
              <w:rPr>
                <w:spacing w:val="-10"/>
              </w:rPr>
              <w:t xml:space="preserve"> </w:t>
            </w:r>
            <w:r>
              <w:t>made</w:t>
            </w:r>
            <w:r>
              <w:rPr>
                <w:spacing w:val="-7"/>
              </w:rPr>
              <w:t xml:space="preserve"> </w:t>
            </w:r>
            <w:r>
              <w:t>with</w:t>
            </w:r>
            <w:r>
              <w:rPr>
                <w:spacing w:val="-5"/>
              </w:rPr>
              <w:t xml:space="preserve"> </w:t>
            </w:r>
            <w:r>
              <w:t>a number of local businesses to discuss opportunities</w:t>
            </w:r>
            <w:r>
              <w:rPr>
                <w:spacing w:val="-4"/>
              </w:rPr>
              <w:t xml:space="preserve"> </w:t>
            </w:r>
            <w:r>
              <w:t>for</w:t>
            </w:r>
            <w:r>
              <w:rPr>
                <w:spacing w:val="-5"/>
              </w:rPr>
              <w:t xml:space="preserve"> </w:t>
            </w:r>
            <w:r>
              <w:t>involvement</w:t>
            </w:r>
            <w:r>
              <w:rPr>
                <w:spacing w:val="-5"/>
              </w:rPr>
              <w:t xml:space="preserve"> </w:t>
            </w:r>
            <w:r>
              <w:t>in</w:t>
            </w:r>
            <w:r>
              <w:rPr>
                <w:spacing w:val="-5"/>
              </w:rPr>
              <w:t xml:space="preserve"> </w:t>
            </w:r>
            <w:r>
              <w:t>local conservation projects.</w:t>
            </w:r>
          </w:p>
        </w:tc>
      </w:tr>
    </w:tbl>
    <w:p w14:paraId="6F41E26C" w14:textId="77777777" w:rsidR="008E7CA9" w:rsidRDefault="008E7CA9">
      <w:pPr>
        <w:pStyle w:val="BodyText"/>
        <w:ind w:left="0"/>
        <w:rPr>
          <w:sz w:val="20"/>
        </w:rPr>
      </w:pPr>
    </w:p>
    <w:p w14:paraId="4D983A3A" w14:textId="77777777" w:rsidR="008E7CA9" w:rsidRDefault="008E7CA9">
      <w:pPr>
        <w:pStyle w:val="BodyText"/>
        <w:spacing w:before="43"/>
        <w:ind w:left="0"/>
        <w:rPr>
          <w:sz w:val="20"/>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1419"/>
        <w:gridCol w:w="3747"/>
      </w:tblGrid>
      <w:tr w:rsidR="008E7CA9" w14:paraId="7A4F23AE" w14:textId="77777777">
        <w:trPr>
          <w:trHeight w:val="1074"/>
        </w:trPr>
        <w:tc>
          <w:tcPr>
            <w:tcW w:w="4078" w:type="dxa"/>
          </w:tcPr>
          <w:p w14:paraId="63FE999C" w14:textId="77777777" w:rsidR="008E7CA9" w:rsidRDefault="00000000">
            <w:pPr>
              <w:pStyle w:val="TableParagraph"/>
              <w:ind w:right="163"/>
              <w:rPr>
                <w:b/>
              </w:rPr>
            </w:pPr>
            <w:r>
              <w:rPr>
                <w:b/>
              </w:rPr>
              <w:t>Targets/key steps from Chapter 4 (Wildlife,</w:t>
            </w:r>
            <w:r>
              <w:rPr>
                <w:b/>
                <w:spacing w:val="-10"/>
              </w:rPr>
              <w:t xml:space="preserve"> </w:t>
            </w:r>
            <w:r>
              <w:rPr>
                <w:b/>
              </w:rPr>
              <w:t>habitats</w:t>
            </w:r>
            <w:r>
              <w:rPr>
                <w:b/>
                <w:spacing w:val="-9"/>
              </w:rPr>
              <w:t xml:space="preserve"> </w:t>
            </w:r>
            <w:r>
              <w:rPr>
                <w:b/>
              </w:rPr>
              <w:t>and</w:t>
            </w:r>
            <w:r>
              <w:rPr>
                <w:b/>
                <w:spacing w:val="-10"/>
              </w:rPr>
              <w:t xml:space="preserve"> </w:t>
            </w:r>
            <w:r>
              <w:rPr>
                <w:b/>
              </w:rPr>
              <w:t>protected</w:t>
            </w:r>
            <w:r>
              <w:rPr>
                <w:b/>
                <w:spacing w:val="-10"/>
              </w:rPr>
              <w:t xml:space="preserve"> </w:t>
            </w:r>
            <w:r>
              <w:rPr>
                <w:b/>
              </w:rPr>
              <w:t>places) of the “2020 Challenge for Scotland’s</w:t>
            </w:r>
          </w:p>
          <w:p w14:paraId="3957EE02" w14:textId="77777777" w:rsidR="008E7CA9" w:rsidRDefault="00000000">
            <w:pPr>
              <w:pStyle w:val="TableParagraph"/>
              <w:spacing w:line="252" w:lineRule="exact"/>
              <w:rPr>
                <w:b/>
              </w:rPr>
            </w:pPr>
            <w:r>
              <w:rPr>
                <w:b/>
                <w:spacing w:val="-2"/>
              </w:rPr>
              <w:t>Biodiversity”</w:t>
            </w:r>
          </w:p>
        </w:tc>
        <w:tc>
          <w:tcPr>
            <w:tcW w:w="1419" w:type="dxa"/>
          </w:tcPr>
          <w:p w14:paraId="7D52919F" w14:textId="77777777" w:rsidR="008E7CA9" w:rsidRDefault="00000000">
            <w:pPr>
              <w:pStyle w:val="TableParagraph"/>
              <w:rPr>
                <w:b/>
              </w:rPr>
            </w:pPr>
            <w:r>
              <w:rPr>
                <w:b/>
                <w:spacing w:val="-2"/>
              </w:rPr>
              <w:t xml:space="preserve">Contribution </w:t>
            </w:r>
            <w:r>
              <w:rPr>
                <w:b/>
              </w:rPr>
              <w:t>to key step?</w:t>
            </w:r>
          </w:p>
        </w:tc>
        <w:tc>
          <w:tcPr>
            <w:tcW w:w="3747" w:type="dxa"/>
          </w:tcPr>
          <w:p w14:paraId="63A98B3A" w14:textId="77777777" w:rsidR="008E7CA9" w:rsidRDefault="00000000">
            <w:pPr>
              <w:pStyle w:val="TableParagraph"/>
              <w:spacing w:line="265" w:lineRule="exact"/>
              <w:rPr>
                <w:b/>
              </w:rPr>
            </w:pPr>
            <w:r>
              <w:rPr>
                <w:b/>
                <w:spacing w:val="-2"/>
              </w:rPr>
              <w:t>Justification</w:t>
            </w:r>
          </w:p>
        </w:tc>
      </w:tr>
      <w:tr w:rsidR="008E7CA9" w14:paraId="592FC602" w14:textId="77777777">
        <w:trPr>
          <w:trHeight w:val="1612"/>
        </w:trPr>
        <w:tc>
          <w:tcPr>
            <w:tcW w:w="4078" w:type="dxa"/>
          </w:tcPr>
          <w:p w14:paraId="4918D4D4" w14:textId="77777777" w:rsidR="008E7CA9" w:rsidRDefault="00000000">
            <w:pPr>
              <w:pStyle w:val="TableParagraph"/>
            </w:pPr>
            <w:r>
              <w:t>(4.1) Ensure that the management of protected</w:t>
            </w:r>
            <w:r>
              <w:rPr>
                <w:spacing w:val="-9"/>
              </w:rPr>
              <w:t xml:space="preserve"> </w:t>
            </w:r>
            <w:r>
              <w:t>places</w:t>
            </w:r>
            <w:r>
              <w:rPr>
                <w:spacing w:val="-7"/>
              </w:rPr>
              <w:t xml:space="preserve"> </w:t>
            </w:r>
            <w:r>
              <w:t>for</w:t>
            </w:r>
            <w:r>
              <w:rPr>
                <w:spacing w:val="-8"/>
              </w:rPr>
              <w:t xml:space="preserve"> </w:t>
            </w:r>
            <w:r>
              <w:t>nature</w:t>
            </w:r>
            <w:r>
              <w:rPr>
                <w:spacing w:val="-10"/>
              </w:rPr>
              <w:t xml:space="preserve"> </w:t>
            </w:r>
            <w:r>
              <w:t>also</w:t>
            </w:r>
            <w:r>
              <w:rPr>
                <w:spacing w:val="-7"/>
              </w:rPr>
              <w:t xml:space="preserve"> </w:t>
            </w:r>
            <w:r>
              <w:t>provides wider public benefits</w:t>
            </w:r>
          </w:p>
        </w:tc>
        <w:tc>
          <w:tcPr>
            <w:tcW w:w="1419" w:type="dxa"/>
          </w:tcPr>
          <w:p w14:paraId="58A9A45A" w14:textId="77777777" w:rsidR="008E7CA9" w:rsidRDefault="00000000">
            <w:pPr>
              <w:pStyle w:val="TableParagraph"/>
              <w:spacing w:before="266"/>
              <w:ind w:left="9"/>
              <w:jc w:val="center"/>
            </w:pPr>
            <w:r>
              <w:rPr>
                <w:spacing w:val="-5"/>
              </w:rPr>
              <w:t>Yes</w:t>
            </w:r>
          </w:p>
        </w:tc>
        <w:tc>
          <w:tcPr>
            <w:tcW w:w="3747" w:type="dxa"/>
          </w:tcPr>
          <w:p w14:paraId="7F12FAA4" w14:textId="77777777" w:rsidR="008E7CA9" w:rsidRDefault="00000000">
            <w:pPr>
              <w:pStyle w:val="TableParagraph"/>
              <w:ind w:right="271"/>
              <w:jc w:val="both"/>
            </w:pPr>
            <w:r>
              <w:t>Access</w:t>
            </w:r>
            <w:r>
              <w:rPr>
                <w:spacing w:val="-9"/>
              </w:rPr>
              <w:t xml:space="preserve"> </w:t>
            </w:r>
            <w:r>
              <w:t>provision</w:t>
            </w:r>
            <w:r>
              <w:rPr>
                <w:spacing w:val="-10"/>
              </w:rPr>
              <w:t xml:space="preserve"> </w:t>
            </w:r>
            <w:r>
              <w:t>and</w:t>
            </w:r>
            <w:r>
              <w:rPr>
                <w:spacing w:val="-11"/>
              </w:rPr>
              <w:t xml:space="preserve"> </w:t>
            </w:r>
            <w:r>
              <w:t>interpretation</w:t>
            </w:r>
            <w:r>
              <w:rPr>
                <w:spacing w:val="-10"/>
              </w:rPr>
              <w:t xml:space="preserve"> </w:t>
            </w:r>
            <w:r>
              <w:t>is provided</w:t>
            </w:r>
            <w:r>
              <w:rPr>
                <w:spacing w:val="-5"/>
              </w:rPr>
              <w:t xml:space="preserve"> </w:t>
            </w:r>
            <w:r>
              <w:t>at</w:t>
            </w:r>
            <w:r>
              <w:rPr>
                <w:spacing w:val="-4"/>
              </w:rPr>
              <w:t xml:space="preserve"> </w:t>
            </w:r>
            <w:r>
              <w:t>most</w:t>
            </w:r>
            <w:r>
              <w:rPr>
                <w:spacing w:val="-1"/>
              </w:rPr>
              <w:t xml:space="preserve"> </w:t>
            </w:r>
            <w:r>
              <w:t>council</w:t>
            </w:r>
            <w:r>
              <w:rPr>
                <w:spacing w:val="-5"/>
              </w:rPr>
              <w:t xml:space="preserve"> </w:t>
            </w:r>
            <w:r>
              <w:t>owned</w:t>
            </w:r>
            <w:r>
              <w:rPr>
                <w:spacing w:val="-2"/>
              </w:rPr>
              <w:t xml:space="preserve"> </w:t>
            </w:r>
            <w:r>
              <w:t>sites that are of importance for wildlife.</w:t>
            </w:r>
          </w:p>
          <w:p w14:paraId="16265FA4" w14:textId="77777777" w:rsidR="008E7CA9" w:rsidRDefault="00000000">
            <w:pPr>
              <w:pStyle w:val="TableParagraph"/>
              <w:spacing w:line="270" w:lineRule="atLeast"/>
              <w:ind w:right="87"/>
            </w:pPr>
            <w:r>
              <w:t>Leaflets, guided walks, events, trails, etc.</w:t>
            </w:r>
            <w:r>
              <w:rPr>
                <w:spacing w:val="-7"/>
              </w:rPr>
              <w:t xml:space="preserve"> </w:t>
            </w:r>
            <w:r>
              <w:t>are</w:t>
            </w:r>
            <w:r>
              <w:rPr>
                <w:spacing w:val="-7"/>
              </w:rPr>
              <w:t xml:space="preserve"> </w:t>
            </w:r>
            <w:r>
              <w:t>provided</w:t>
            </w:r>
            <w:r>
              <w:rPr>
                <w:spacing w:val="-10"/>
              </w:rPr>
              <w:t xml:space="preserve"> </w:t>
            </w:r>
            <w:r>
              <w:t>to</w:t>
            </w:r>
            <w:r>
              <w:rPr>
                <w:spacing w:val="-8"/>
              </w:rPr>
              <w:t xml:space="preserve"> </w:t>
            </w:r>
            <w:r>
              <w:t>actively</w:t>
            </w:r>
            <w:r>
              <w:rPr>
                <w:spacing w:val="-7"/>
              </w:rPr>
              <w:t xml:space="preserve"> </w:t>
            </w:r>
            <w:r>
              <w:t>encourage public use.</w:t>
            </w:r>
          </w:p>
        </w:tc>
      </w:tr>
      <w:tr w:rsidR="008E7CA9" w14:paraId="24EE2F05" w14:textId="77777777">
        <w:trPr>
          <w:trHeight w:val="1875"/>
        </w:trPr>
        <w:tc>
          <w:tcPr>
            <w:tcW w:w="4078" w:type="dxa"/>
          </w:tcPr>
          <w:p w14:paraId="18CC13BE" w14:textId="77777777" w:rsidR="008E7CA9" w:rsidRDefault="00000000">
            <w:pPr>
              <w:pStyle w:val="TableParagraph"/>
            </w:pPr>
            <w:r>
              <w:t>(4.3)</w:t>
            </w:r>
            <w:r>
              <w:rPr>
                <w:spacing w:val="-8"/>
              </w:rPr>
              <w:t xml:space="preserve"> </w:t>
            </w:r>
            <w:r>
              <w:t>Integrate</w:t>
            </w:r>
            <w:r>
              <w:rPr>
                <w:spacing w:val="-7"/>
              </w:rPr>
              <w:t xml:space="preserve"> </w:t>
            </w:r>
            <w:r>
              <w:t>protected</w:t>
            </w:r>
            <w:r>
              <w:rPr>
                <w:spacing w:val="-8"/>
              </w:rPr>
              <w:t xml:space="preserve"> </w:t>
            </w:r>
            <w:r>
              <w:t>areas</w:t>
            </w:r>
            <w:r>
              <w:rPr>
                <w:spacing w:val="-7"/>
              </w:rPr>
              <w:t xml:space="preserve"> </w:t>
            </w:r>
            <w:r>
              <w:t>policy</w:t>
            </w:r>
            <w:r>
              <w:rPr>
                <w:spacing w:val="-8"/>
              </w:rPr>
              <w:t xml:space="preserve"> </w:t>
            </w:r>
            <w:r>
              <w:t>with action for wider habitats to combat fragmentation and restore key habitats</w:t>
            </w:r>
          </w:p>
        </w:tc>
        <w:tc>
          <w:tcPr>
            <w:tcW w:w="1419" w:type="dxa"/>
          </w:tcPr>
          <w:p w14:paraId="681E31C5" w14:textId="77777777" w:rsidR="008E7CA9" w:rsidRDefault="00000000">
            <w:pPr>
              <w:pStyle w:val="TableParagraph"/>
              <w:spacing w:before="262"/>
              <w:ind w:left="9"/>
              <w:jc w:val="center"/>
            </w:pPr>
            <w:r>
              <w:rPr>
                <w:spacing w:val="-5"/>
              </w:rPr>
              <w:t>Yes</w:t>
            </w:r>
          </w:p>
        </w:tc>
        <w:tc>
          <w:tcPr>
            <w:tcW w:w="3747" w:type="dxa"/>
          </w:tcPr>
          <w:p w14:paraId="696832EC" w14:textId="77777777" w:rsidR="008E7CA9" w:rsidRDefault="00000000">
            <w:pPr>
              <w:pStyle w:val="TableParagraph"/>
              <w:ind w:right="87"/>
            </w:pPr>
            <w:r>
              <w:t>As well as a suite of nationally and locally</w:t>
            </w:r>
            <w:r>
              <w:rPr>
                <w:spacing w:val="-8"/>
              </w:rPr>
              <w:t xml:space="preserve"> </w:t>
            </w:r>
            <w:r>
              <w:t>designated</w:t>
            </w:r>
            <w:r>
              <w:rPr>
                <w:spacing w:val="-10"/>
              </w:rPr>
              <w:t xml:space="preserve"> </w:t>
            </w:r>
            <w:r>
              <w:t>nature</w:t>
            </w:r>
            <w:r>
              <w:rPr>
                <w:spacing w:val="-8"/>
              </w:rPr>
              <w:t xml:space="preserve"> </w:t>
            </w:r>
            <w:r>
              <w:t>conservation sites, Falkirk Council promotes the development of wider habitat networks.</w:t>
            </w:r>
            <w:r>
              <w:rPr>
                <w:spacing w:val="-7"/>
              </w:rPr>
              <w:t xml:space="preserve"> </w:t>
            </w:r>
            <w:r>
              <w:t>This</w:t>
            </w:r>
            <w:r>
              <w:rPr>
                <w:spacing w:val="-5"/>
              </w:rPr>
              <w:t xml:space="preserve"> </w:t>
            </w:r>
            <w:r>
              <w:t>is</w:t>
            </w:r>
            <w:r>
              <w:rPr>
                <w:spacing w:val="-8"/>
              </w:rPr>
              <w:t xml:space="preserve"> </w:t>
            </w:r>
            <w:r>
              <w:t>evidenced</w:t>
            </w:r>
            <w:r>
              <w:rPr>
                <w:spacing w:val="-8"/>
              </w:rPr>
              <w:t xml:space="preserve"> </w:t>
            </w:r>
            <w:r>
              <w:t>in</w:t>
            </w:r>
            <w:r>
              <w:rPr>
                <w:spacing w:val="-5"/>
              </w:rPr>
              <w:t xml:space="preserve"> </w:t>
            </w:r>
            <w:r>
              <w:t>the</w:t>
            </w:r>
            <w:r>
              <w:rPr>
                <w:spacing w:val="-7"/>
              </w:rPr>
              <w:t xml:space="preserve"> </w:t>
            </w:r>
            <w:r>
              <w:t>LDP, the</w:t>
            </w:r>
            <w:r>
              <w:rPr>
                <w:spacing w:val="-2"/>
              </w:rPr>
              <w:t xml:space="preserve"> </w:t>
            </w:r>
            <w:r>
              <w:t>LBAP</w:t>
            </w:r>
            <w:r>
              <w:rPr>
                <w:spacing w:val="-1"/>
              </w:rPr>
              <w:t xml:space="preserve"> </w:t>
            </w:r>
            <w:r>
              <w:t>and</w:t>
            </w:r>
            <w:r>
              <w:rPr>
                <w:spacing w:val="-4"/>
              </w:rPr>
              <w:t xml:space="preserve"> </w:t>
            </w:r>
            <w:r>
              <w:t>in</w:t>
            </w:r>
            <w:r>
              <w:rPr>
                <w:spacing w:val="-2"/>
              </w:rPr>
              <w:t xml:space="preserve"> </w:t>
            </w:r>
            <w:r>
              <w:t>practical</w:t>
            </w:r>
            <w:r>
              <w:rPr>
                <w:spacing w:val="-3"/>
              </w:rPr>
              <w:t xml:space="preserve"> </w:t>
            </w:r>
            <w:r>
              <w:rPr>
                <w:spacing w:val="-2"/>
              </w:rPr>
              <w:t>conservation</w:t>
            </w:r>
          </w:p>
          <w:p w14:paraId="5D767833" w14:textId="77777777" w:rsidR="008E7CA9" w:rsidRDefault="00000000">
            <w:pPr>
              <w:pStyle w:val="TableParagraph"/>
              <w:spacing w:line="251" w:lineRule="exact"/>
            </w:pPr>
            <w:r>
              <w:rPr>
                <w:spacing w:val="-2"/>
              </w:rPr>
              <w:t>projects.</w:t>
            </w:r>
          </w:p>
        </w:tc>
      </w:tr>
      <w:tr w:rsidR="008E7CA9" w14:paraId="0383AE40" w14:textId="77777777">
        <w:trPr>
          <w:trHeight w:val="1881"/>
        </w:trPr>
        <w:tc>
          <w:tcPr>
            <w:tcW w:w="4078" w:type="dxa"/>
          </w:tcPr>
          <w:p w14:paraId="608E9B45" w14:textId="77777777" w:rsidR="008E7CA9" w:rsidRDefault="00000000">
            <w:pPr>
              <w:pStyle w:val="TableParagraph"/>
            </w:pPr>
            <w:r>
              <w:t>(4.5)</w:t>
            </w:r>
            <w:r>
              <w:rPr>
                <w:spacing w:val="-8"/>
              </w:rPr>
              <w:t xml:space="preserve"> </w:t>
            </w:r>
            <w:r>
              <w:t>Involve</w:t>
            </w:r>
            <w:r>
              <w:rPr>
                <w:spacing w:val="-8"/>
              </w:rPr>
              <w:t xml:space="preserve"> </w:t>
            </w:r>
            <w:r>
              <w:t>many</w:t>
            </w:r>
            <w:r>
              <w:rPr>
                <w:spacing w:val="-8"/>
              </w:rPr>
              <w:t xml:space="preserve"> </w:t>
            </w:r>
            <w:r>
              <w:t>more</w:t>
            </w:r>
            <w:r>
              <w:rPr>
                <w:spacing w:val="-6"/>
              </w:rPr>
              <w:t xml:space="preserve"> </w:t>
            </w:r>
            <w:r>
              <w:t>people</w:t>
            </w:r>
            <w:r>
              <w:rPr>
                <w:spacing w:val="-6"/>
              </w:rPr>
              <w:t xml:space="preserve"> </w:t>
            </w:r>
            <w:r>
              <w:t>than</w:t>
            </w:r>
            <w:r>
              <w:rPr>
                <w:spacing w:val="-8"/>
              </w:rPr>
              <w:t xml:space="preserve"> </w:t>
            </w:r>
            <w:r>
              <w:t>at present in this work and improve understanding of the poorly known elements of nature</w:t>
            </w:r>
          </w:p>
        </w:tc>
        <w:tc>
          <w:tcPr>
            <w:tcW w:w="1419" w:type="dxa"/>
          </w:tcPr>
          <w:p w14:paraId="59E798B5" w14:textId="77777777" w:rsidR="008E7CA9" w:rsidRDefault="00000000">
            <w:pPr>
              <w:pStyle w:val="TableParagraph"/>
              <w:spacing w:before="266"/>
              <w:ind w:left="9"/>
              <w:jc w:val="center"/>
            </w:pPr>
            <w:r>
              <w:rPr>
                <w:spacing w:val="-5"/>
              </w:rPr>
              <w:t>Yes</w:t>
            </w:r>
          </w:p>
        </w:tc>
        <w:tc>
          <w:tcPr>
            <w:tcW w:w="3747" w:type="dxa"/>
          </w:tcPr>
          <w:p w14:paraId="24DA2E26" w14:textId="77777777" w:rsidR="008E7CA9" w:rsidRDefault="00000000">
            <w:pPr>
              <w:pStyle w:val="TableParagraph"/>
              <w:ind w:right="170"/>
            </w:pPr>
            <w:r>
              <w:t>Falkirk Council continues to highlight the</w:t>
            </w:r>
            <w:r>
              <w:rPr>
                <w:spacing w:val="-8"/>
              </w:rPr>
              <w:t xml:space="preserve"> </w:t>
            </w:r>
            <w:r>
              <w:t>need</w:t>
            </w:r>
            <w:r>
              <w:rPr>
                <w:spacing w:val="-11"/>
              </w:rPr>
              <w:t xml:space="preserve"> </w:t>
            </w:r>
            <w:r>
              <w:t>for</w:t>
            </w:r>
            <w:r>
              <w:rPr>
                <w:spacing w:val="-10"/>
              </w:rPr>
              <w:t xml:space="preserve"> </w:t>
            </w:r>
            <w:r>
              <w:t>biodiversity</w:t>
            </w:r>
            <w:r>
              <w:rPr>
                <w:spacing w:val="-8"/>
              </w:rPr>
              <w:t xml:space="preserve"> </w:t>
            </w:r>
            <w:r>
              <w:t>conservation amongst</w:t>
            </w:r>
            <w:r>
              <w:rPr>
                <w:spacing w:val="-2"/>
              </w:rPr>
              <w:t xml:space="preserve"> </w:t>
            </w:r>
            <w:r>
              <w:t>its</w:t>
            </w:r>
            <w:r>
              <w:rPr>
                <w:spacing w:val="-6"/>
              </w:rPr>
              <w:t xml:space="preserve"> </w:t>
            </w:r>
            <w:r>
              <w:t>staff,</w:t>
            </w:r>
            <w:r>
              <w:rPr>
                <w:spacing w:val="-6"/>
              </w:rPr>
              <w:t xml:space="preserve"> </w:t>
            </w:r>
            <w:r>
              <w:t>engage</w:t>
            </w:r>
            <w:r>
              <w:rPr>
                <w:spacing w:val="-3"/>
              </w:rPr>
              <w:t xml:space="preserve"> </w:t>
            </w:r>
            <w:r>
              <w:t>new</w:t>
            </w:r>
            <w:r>
              <w:rPr>
                <w:spacing w:val="-3"/>
              </w:rPr>
              <w:t xml:space="preserve"> </w:t>
            </w:r>
            <w:r>
              <w:t xml:space="preserve">partner </w:t>
            </w:r>
            <w:proofErr w:type="spellStart"/>
            <w:r>
              <w:t>organisations</w:t>
            </w:r>
            <w:proofErr w:type="spellEnd"/>
            <w:r>
              <w:t xml:space="preserve"> and community groups in biodiversity conservation, and</w:t>
            </w:r>
          </w:p>
          <w:p w14:paraId="61292BD6" w14:textId="77777777" w:rsidR="008E7CA9" w:rsidRDefault="00000000">
            <w:pPr>
              <w:pStyle w:val="TableParagraph"/>
              <w:spacing w:line="270" w:lineRule="atLeast"/>
            </w:pPr>
            <w:r>
              <w:t>promote</w:t>
            </w:r>
            <w:r>
              <w:rPr>
                <w:spacing w:val="-7"/>
              </w:rPr>
              <w:t xml:space="preserve"> </w:t>
            </w:r>
            <w:r>
              <w:t>our</w:t>
            </w:r>
            <w:r>
              <w:rPr>
                <w:spacing w:val="-5"/>
              </w:rPr>
              <w:t xml:space="preserve"> </w:t>
            </w:r>
            <w:r>
              <w:t>wide</w:t>
            </w:r>
            <w:r>
              <w:rPr>
                <w:spacing w:val="-7"/>
              </w:rPr>
              <w:t xml:space="preserve"> </w:t>
            </w:r>
            <w:r>
              <w:t>range</w:t>
            </w:r>
            <w:r>
              <w:rPr>
                <w:spacing w:val="-7"/>
              </w:rPr>
              <w:t xml:space="preserve"> </w:t>
            </w:r>
            <w:r>
              <w:t>of</w:t>
            </w:r>
            <w:r>
              <w:rPr>
                <w:spacing w:val="-8"/>
              </w:rPr>
              <w:t xml:space="preserve"> </w:t>
            </w:r>
            <w:r>
              <w:t>wildlife</w:t>
            </w:r>
            <w:r>
              <w:rPr>
                <w:spacing w:val="-5"/>
              </w:rPr>
              <w:t xml:space="preserve"> </w:t>
            </w:r>
            <w:r>
              <w:t>to local people.</w:t>
            </w:r>
          </w:p>
        </w:tc>
      </w:tr>
    </w:tbl>
    <w:p w14:paraId="6DC08A3D" w14:textId="77777777" w:rsidR="008E7CA9" w:rsidRDefault="008E7CA9">
      <w:pPr>
        <w:spacing w:line="270" w:lineRule="atLeast"/>
        <w:sectPr w:rsidR="008E7CA9">
          <w:type w:val="continuous"/>
          <w:pgSz w:w="11910" w:h="16840"/>
          <w:pgMar w:top="1400" w:right="1220" w:bottom="1660" w:left="1220" w:header="0" w:footer="1003" w:gutter="0"/>
          <w:cols w:space="720"/>
        </w:sect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1419"/>
        <w:gridCol w:w="3747"/>
      </w:tblGrid>
      <w:tr w:rsidR="008E7CA9" w14:paraId="7D8F5185" w14:textId="77777777">
        <w:trPr>
          <w:trHeight w:val="1074"/>
        </w:trPr>
        <w:tc>
          <w:tcPr>
            <w:tcW w:w="4078" w:type="dxa"/>
          </w:tcPr>
          <w:p w14:paraId="0E8440D2" w14:textId="77777777" w:rsidR="008E7CA9" w:rsidRDefault="00000000">
            <w:pPr>
              <w:pStyle w:val="TableParagraph"/>
              <w:ind w:right="117"/>
              <w:rPr>
                <w:b/>
              </w:rPr>
            </w:pPr>
            <w:r>
              <w:rPr>
                <w:b/>
              </w:rPr>
              <w:lastRenderedPageBreak/>
              <w:t>Targets/key</w:t>
            </w:r>
            <w:r>
              <w:rPr>
                <w:b/>
                <w:spacing w:val="-9"/>
              </w:rPr>
              <w:t xml:space="preserve"> </w:t>
            </w:r>
            <w:r>
              <w:rPr>
                <w:b/>
              </w:rPr>
              <w:t>steps</w:t>
            </w:r>
            <w:r>
              <w:rPr>
                <w:b/>
                <w:spacing w:val="-7"/>
              </w:rPr>
              <w:t xml:space="preserve"> </w:t>
            </w:r>
            <w:r>
              <w:rPr>
                <w:b/>
              </w:rPr>
              <w:t>from</w:t>
            </w:r>
            <w:r>
              <w:rPr>
                <w:b/>
                <w:spacing w:val="-7"/>
              </w:rPr>
              <w:t xml:space="preserve"> </w:t>
            </w:r>
            <w:r>
              <w:rPr>
                <w:b/>
              </w:rPr>
              <w:t>Chapter</w:t>
            </w:r>
            <w:r>
              <w:rPr>
                <w:b/>
                <w:spacing w:val="-7"/>
              </w:rPr>
              <w:t xml:space="preserve"> </w:t>
            </w:r>
            <w:r>
              <w:rPr>
                <w:b/>
              </w:rPr>
              <w:t>5</w:t>
            </w:r>
            <w:r>
              <w:rPr>
                <w:b/>
                <w:spacing w:val="-9"/>
              </w:rPr>
              <w:t xml:space="preserve"> </w:t>
            </w:r>
            <w:r>
              <w:rPr>
                <w:b/>
              </w:rPr>
              <w:t>(Land and freshwater management) of the</w:t>
            </w:r>
          </w:p>
          <w:p w14:paraId="02B7791B" w14:textId="77777777" w:rsidR="008E7CA9" w:rsidRDefault="00000000">
            <w:pPr>
              <w:pStyle w:val="TableParagraph"/>
              <w:spacing w:line="270" w:lineRule="atLeast"/>
              <w:ind w:right="185"/>
              <w:rPr>
                <w:b/>
              </w:rPr>
            </w:pPr>
            <w:r>
              <w:rPr>
                <w:b/>
              </w:rPr>
              <w:t>“2020</w:t>
            </w:r>
            <w:r>
              <w:rPr>
                <w:b/>
                <w:spacing w:val="-13"/>
              </w:rPr>
              <w:t xml:space="preserve"> </w:t>
            </w:r>
            <w:r>
              <w:rPr>
                <w:b/>
              </w:rPr>
              <w:t>Challenge</w:t>
            </w:r>
            <w:r>
              <w:rPr>
                <w:b/>
                <w:spacing w:val="-12"/>
              </w:rPr>
              <w:t xml:space="preserve"> </w:t>
            </w:r>
            <w:r>
              <w:rPr>
                <w:b/>
              </w:rPr>
              <w:t>for</w:t>
            </w:r>
            <w:r>
              <w:rPr>
                <w:b/>
                <w:spacing w:val="-13"/>
              </w:rPr>
              <w:t xml:space="preserve"> </w:t>
            </w:r>
            <w:r>
              <w:rPr>
                <w:b/>
              </w:rPr>
              <w:t xml:space="preserve">Scotland’s </w:t>
            </w:r>
            <w:r>
              <w:rPr>
                <w:b/>
                <w:spacing w:val="-2"/>
              </w:rPr>
              <w:t>Biodiversity”</w:t>
            </w:r>
          </w:p>
        </w:tc>
        <w:tc>
          <w:tcPr>
            <w:tcW w:w="1419" w:type="dxa"/>
          </w:tcPr>
          <w:p w14:paraId="53ADB8DB" w14:textId="77777777" w:rsidR="008E7CA9" w:rsidRDefault="00000000">
            <w:pPr>
              <w:pStyle w:val="TableParagraph"/>
              <w:rPr>
                <w:b/>
              </w:rPr>
            </w:pPr>
            <w:r>
              <w:rPr>
                <w:b/>
                <w:spacing w:val="-2"/>
              </w:rPr>
              <w:t xml:space="preserve">Contribution </w:t>
            </w:r>
            <w:r>
              <w:rPr>
                <w:b/>
              </w:rPr>
              <w:t>to key step?</w:t>
            </w:r>
          </w:p>
        </w:tc>
        <w:tc>
          <w:tcPr>
            <w:tcW w:w="3747" w:type="dxa"/>
          </w:tcPr>
          <w:p w14:paraId="4A997E4E" w14:textId="77777777" w:rsidR="008E7CA9" w:rsidRDefault="00000000">
            <w:pPr>
              <w:pStyle w:val="TableParagraph"/>
              <w:spacing w:line="265" w:lineRule="exact"/>
              <w:rPr>
                <w:b/>
              </w:rPr>
            </w:pPr>
            <w:r>
              <w:rPr>
                <w:b/>
                <w:spacing w:val="-2"/>
              </w:rPr>
              <w:t>Justification</w:t>
            </w:r>
          </w:p>
        </w:tc>
      </w:tr>
      <w:tr w:rsidR="008E7CA9" w14:paraId="4AF758DF" w14:textId="77777777">
        <w:trPr>
          <w:trHeight w:val="1608"/>
        </w:trPr>
        <w:tc>
          <w:tcPr>
            <w:tcW w:w="4078" w:type="dxa"/>
          </w:tcPr>
          <w:p w14:paraId="7E375DB0" w14:textId="77777777" w:rsidR="008E7CA9" w:rsidRDefault="00000000">
            <w:pPr>
              <w:pStyle w:val="TableParagraph"/>
              <w:spacing w:line="263" w:lineRule="exact"/>
            </w:pPr>
            <w:r>
              <w:t>(5.4)</w:t>
            </w:r>
            <w:r>
              <w:rPr>
                <w:spacing w:val="-3"/>
              </w:rPr>
              <w:t xml:space="preserve"> </w:t>
            </w:r>
            <w:r>
              <w:t>Put</w:t>
            </w:r>
            <w:r>
              <w:rPr>
                <w:spacing w:val="-3"/>
              </w:rPr>
              <w:t xml:space="preserve"> </w:t>
            </w:r>
            <w:r>
              <w:t>in</w:t>
            </w:r>
            <w:r>
              <w:rPr>
                <w:spacing w:val="-2"/>
              </w:rPr>
              <w:t xml:space="preserve"> </w:t>
            </w:r>
            <w:r>
              <w:t>place</w:t>
            </w:r>
            <w:r>
              <w:rPr>
                <w:spacing w:val="-2"/>
              </w:rPr>
              <w:t xml:space="preserve"> </w:t>
            </w:r>
            <w:r>
              <w:t>the</w:t>
            </w:r>
            <w:r>
              <w:rPr>
                <w:spacing w:val="-3"/>
              </w:rPr>
              <w:t xml:space="preserve"> </w:t>
            </w:r>
            <w:r>
              <w:rPr>
                <w:spacing w:val="-2"/>
              </w:rPr>
              <w:t>management</w:t>
            </w:r>
          </w:p>
          <w:p w14:paraId="2D122B3D" w14:textId="77777777" w:rsidR="008E7CA9" w:rsidRDefault="00000000">
            <w:pPr>
              <w:pStyle w:val="TableParagraph"/>
              <w:ind w:right="117"/>
            </w:pPr>
            <w:r>
              <w:t>necessary</w:t>
            </w:r>
            <w:r>
              <w:rPr>
                <w:spacing w:val="-10"/>
              </w:rPr>
              <w:t xml:space="preserve"> </w:t>
            </w:r>
            <w:r>
              <w:t>to</w:t>
            </w:r>
            <w:r>
              <w:rPr>
                <w:spacing w:val="-9"/>
              </w:rPr>
              <w:t xml:space="preserve"> </w:t>
            </w:r>
            <w:r>
              <w:t>bring</w:t>
            </w:r>
            <w:r>
              <w:rPr>
                <w:spacing w:val="-10"/>
              </w:rPr>
              <w:t xml:space="preserve"> </w:t>
            </w:r>
            <w:r>
              <w:t>Scotland’s</w:t>
            </w:r>
            <w:r>
              <w:rPr>
                <w:spacing w:val="-10"/>
              </w:rPr>
              <w:t xml:space="preserve"> </w:t>
            </w:r>
            <w:r>
              <w:t xml:space="preserve">protected areas into </w:t>
            </w:r>
            <w:proofErr w:type="spellStart"/>
            <w:r>
              <w:t>favourable</w:t>
            </w:r>
            <w:proofErr w:type="spellEnd"/>
            <w:r>
              <w:t xml:space="preserve"> condition and improve the ecological status of water </w:t>
            </w:r>
            <w:r>
              <w:rPr>
                <w:spacing w:val="-2"/>
              </w:rPr>
              <w:t>bodies</w:t>
            </w:r>
          </w:p>
        </w:tc>
        <w:tc>
          <w:tcPr>
            <w:tcW w:w="1419" w:type="dxa"/>
          </w:tcPr>
          <w:p w14:paraId="2D119835" w14:textId="77777777" w:rsidR="008E7CA9" w:rsidRDefault="00000000">
            <w:pPr>
              <w:pStyle w:val="TableParagraph"/>
              <w:spacing w:before="263"/>
              <w:ind w:left="9"/>
              <w:jc w:val="center"/>
            </w:pPr>
            <w:r>
              <w:rPr>
                <w:spacing w:val="-5"/>
              </w:rPr>
              <w:t>Yes</w:t>
            </w:r>
          </w:p>
        </w:tc>
        <w:tc>
          <w:tcPr>
            <w:tcW w:w="3747" w:type="dxa"/>
          </w:tcPr>
          <w:p w14:paraId="1708E2F4" w14:textId="77777777" w:rsidR="008E7CA9" w:rsidRDefault="00000000">
            <w:pPr>
              <w:pStyle w:val="TableParagraph"/>
              <w:ind w:right="170"/>
            </w:pPr>
            <w:r>
              <w:t>Falkirk</w:t>
            </w:r>
            <w:r>
              <w:rPr>
                <w:spacing w:val="-7"/>
              </w:rPr>
              <w:t xml:space="preserve"> </w:t>
            </w:r>
            <w:r>
              <w:t>Council</w:t>
            </w:r>
            <w:r>
              <w:rPr>
                <w:spacing w:val="-7"/>
              </w:rPr>
              <w:t xml:space="preserve"> </w:t>
            </w:r>
            <w:r>
              <w:t>is</w:t>
            </w:r>
            <w:r>
              <w:rPr>
                <w:spacing w:val="-10"/>
              </w:rPr>
              <w:t xml:space="preserve"> </w:t>
            </w:r>
            <w:r>
              <w:t>working</w:t>
            </w:r>
            <w:r>
              <w:rPr>
                <w:spacing w:val="-8"/>
              </w:rPr>
              <w:t xml:space="preserve"> </w:t>
            </w:r>
            <w:r>
              <w:t>to</w:t>
            </w:r>
            <w:r>
              <w:rPr>
                <w:spacing w:val="-7"/>
              </w:rPr>
              <w:t xml:space="preserve"> </w:t>
            </w:r>
            <w:r>
              <w:t xml:space="preserve">ensure that it’s SSSIs and other protected areas are under appropriate </w:t>
            </w:r>
            <w:r>
              <w:rPr>
                <w:spacing w:val="-2"/>
              </w:rPr>
              <w:t>management.</w:t>
            </w:r>
          </w:p>
        </w:tc>
      </w:tr>
      <w:tr w:rsidR="008E7CA9" w14:paraId="7CE9E224" w14:textId="77777777">
        <w:trPr>
          <w:trHeight w:val="2954"/>
        </w:trPr>
        <w:tc>
          <w:tcPr>
            <w:tcW w:w="4078" w:type="dxa"/>
          </w:tcPr>
          <w:p w14:paraId="0E193FA0" w14:textId="77777777" w:rsidR="008E7CA9" w:rsidRDefault="00000000">
            <w:pPr>
              <w:pStyle w:val="TableParagraph"/>
              <w:ind w:right="61"/>
            </w:pPr>
            <w:r>
              <w:t>(5.5) Ensure that biodiversity and ecosystem objectives are fully integrated into flood risk management plans, and restore</w:t>
            </w:r>
            <w:r>
              <w:rPr>
                <w:spacing w:val="-9"/>
              </w:rPr>
              <w:t xml:space="preserve"> </w:t>
            </w:r>
            <w:r>
              <w:t>wetland</w:t>
            </w:r>
            <w:r>
              <w:rPr>
                <w:spacing w:val="-8"/>
              </w:rPr>
              <w:t xml:space="preserve"> </w:t>
            </w:r>
            <w:r>
              <w:t>habitats</w:t>
            </w:r>
            <w:r>
              <w:rPr>
                <w:spacing w:val="-6"/>
              </w:rPr>
              <w:t xml:space="preserve"> </w:t>
            </w:r>
            <w:r>
              <w:t>and</w:t>
            </w:r>
            <w:r>
              <w:rPr>
                <w:spacing w:val="-6"/>
              </w:rPr>
              <w:t xml:space="preserve"> </w:t>
            </w:r>
            <w:r>
              <w:t>woodlands</w:t>
            </w:r>
            <w:r>
              <w:rPr>
                <w:spacing w:val="-7"/>
              </w:rPr>
              <w:t xml:space="preserve"> </w:t>
            </w:r>
            <w:r>
              <w:t>to provide sustainable flood management</w:t>
            </w:r>
          </w:p>
        </w:tc>
        <w:tc>
          <w:tcPr>
            <w:tcW w:w="1419" w:type="dxa"/>
          </w:tcPr>
          <w:p w14:paraId="79AAA414" w14:textId="77777777" w:rsidR="008E7CA9" w:rsidRDefault="00000000">
            <w:pPr>
              <w:pStyle w:val="TableParagraph"/>
              <w:spacing w:before="265"/>
              <w:ind w:left="9"/>
              <w:jc w:val="center"/>
            </w:pPr>
            <w:r>
              <w:rPr>
                <w:spacing w:val="-5"/>
              </w:rPr>
              <w:t>Yes</w:t>
            </w:r>
          </w:p>
        </w:tc>
        <w:tc>
          <w:tcPr>
            <w:tcW w:w="3747" w:type="dxa"/>
          </w:tcPr>
          <w:p w14:paraId="226593FF" w14:textId="77777777" w:rsidR="008E7CA9" w:rsidRDefault="00000000">
            <w:pPr>
              <w:pStyle w:val="TableParagraph"/>
              <w:ind w:right="162"/>
            </w:pPr>
            <w:r>
              <w:t>The development of options for the Grangemouth Flood Protection Scheme has considered natural flood management</w:t>
            </w:r>
            <w:r>
              <w:rPr>
                <w:spacing w:val="-10"/>
              </w:rPr>
              <w:t xml:space="preserve"> </w:t>
            </w:r>
            <w:r>
              <w:t>options</w:t>
            </w:r>
            <w:r>
              <w:rPr>
                <w:spacing w:val="-7"/>
              </w:rPr>
              <w:t xml:space="preserve"> </w:t>
            </w:r>
            <w:r>
              <w:t>and</w:t>
            </w:r>
            <w:r>
              <w:rPr>
                <w:spacing w:val="-11"/>
              </w:rPr>
              <w:t xml:space="preserve"> </w:t>
            </w:r>
            <w:r>
              <w:t>will</w:t>
            </w:r>
            <w:r>
              <w:rPr>
                <w:spacing w:val="-7"/>
              </w:rPr>
              <w:t xml:space="preserve"> </w:t>
            </w:r>
            <w:r>
              <w:t xml:space="preserve">undergo a process of Habitat Regulations </w:t>
            </w:r>
            <w:r>
              <w:rPr>
                <w:spacing w:val="-2"/>
              </w:rPr>
              <w:t>Appraisal.</w:t>
            </w:r>
          </w:p>
          <w:p w14:paraId="2DEB5383" w14:textId="77777777" w:rsidR="008E7CA9" w:rsidRDefault="00000000">
            <w:pPr>
              <w:pStyle w:val="TableParagraph"/>
              <w:ind w:right="107"/>
            </w:pPr>
            <w:r>
              <w:t>Work</w:t>
            </w:r>
            <w:r>
              <w:rPr>
                <w:spacing w:val="-10"/>
              </w:rPr>
              <w:t xml:space="preserve"> </w:t>
            </w:r>
            <w:r>
              <w:t>to</w:t>
            </w:r>
            <w:r>
              <w:rPr>
                <w:spacing w:val="-6"/>
              </w:rPr>
              <w:t xml:space="preserve"> </w:t>
            </w:r>
            <w:r>
              <w:t>restore</w:t>
            </w:r>
            <w:r>
              <w:rPr>
                <w:spacing w:val="-7"/>
              </w:rPr>
              <w:t xml:space="preserve"> </w:t>
            </w:r>
            <w:r>
              <w:t>peatlands,</w:t>
            </w:r>
            <w:r>
              <w:rPr>
                <w:spacing w:val="-10"/>
              </w:rPr>
              <w:t xml:space="preserve"> </w:t>
            </w:r>
            <w:r>
              <w:t>protect</w:t>
            </w:r>
            <w:r>
              <w:rPr>
                <w:spacing w:val="-6"/>
              </w:rPr>
              <w:t xml:space="preserve"> </w:t>
            </w:r>
            <w:r>
              <w:t>and enhance riparian woodlands and combat invasive species along our rivers contributes to sustainable flood</w:t>
            </w:r>
          </w:p>
          <w:p w14:paraId="37EF9312" w14:textId="77777777" w:rsidR="008E7CA9" w:rsidRDefault="00000000">
            <w:pPr>
              <w:pStyle w:val="TableParagraph"/>
              <w:spacing w:line="250" w:lineRule="exact"/>
            </w:pPr>
            <w:r>
              <w:rPr>
                <w:spacing w:val="-2"/>
              </w:rPr>
              <w:t>management.</w:t>
            </w:r>
          </w:p>
        </w:tc>
      </w:tr>
      <w:tr w:rsidR="008E7CA9" w14:paraId="51BB6553" w14:textId="77777777">
        <w:trPr>
          <w:trHeight w:val="2419"/>
        </w:trPr>
        <w:tc>
          <w:tcPr>
            <w:tcW w:w="4078" w:type="dxa"/>
          </w:tcPr>
          <w:p w14:paraId="33957FA8" w14:textId="77777777" w:rsidR="008E7CA9" w:rsidRDefault="00000000">
            <w:pPr>
              <w:pStyle w:val="TableParagraph"/>
              <w:ind w:right="260"/>
              <w:jc w:val="both"/>
            </w:pPr>
            <w:r>
              <w:t>(5.6)</w:t>
            </w:r>
            <w:r>
              <w:rPr>
                <w:spacing w:val="-4"/>
              </w:rPr>
              <w:t xml:space="preserve"> </w:t>
            </w:r>
            <w:r>
              <w:t>Restore</w:t>
            </w:r>
            <w:r>
              <w:rPr>
                <w:spacing w:val="-3"/>
              </w:rPr>
              <w:t xml:space="preserve"> </w:t>
            </w:r>
            <w:r>
              <w:t>and</w:t>
            </w:r>
            <w:r>
              <w:rPr>
                <w:spacing w:val="-3"/>
              </w:rPr>
              <w:t xml:space="preserve"> </w:t>
            </w:r>
            <w:r>
              <w:t>extend</w:t>
            </w:r>
            <w:r>
              <w:rPr>
                <w:spacing w:val="-4"/>
              </w:rPr>
              <w:t xml:space="preserve"> </w:t>
            </w:r>
            <w:r>
              <w:t>natural</w:t>
            </w:r>
            <w:r>
              <w:rPr>
                <w:spacing w:val="-3"/>
              </w:rPr>
              <w:t xml:space="preserve"> </w:t>
            </w:r>
            <w:r>
              <w:t>habitats as</w:t>
            </w:r>
            <w:r>
              <w:rPr>
                <w:spacing w:val="-5"/>
              </w:rPr>
              <w:t xml:space="preserve"> </w:t>
            </w:r>
            <w:r>
              <w:t>a</w:t>
            </w:r>
            <w:r>
              <w:rPr>
                <w:spacing w:val="-6"/>
              </w:rPr>
              <w:t xml:space="preserve"> </w:t>
            </w:r>
            <w:r>
              <w:t>means</w:t>
            </w:r>
            <w:r>
              <w:rPr>
                <w:spacing w:val="-6"/>
              </w:rPr>
              <w:t xml:space="preserve"> </w:t>
            </w:r>
            <w:r>
              <w:t>of</w:t>
            </w:r>
            <w:r>
              <w:rPr>
                <w:spacing w:val="-5"/>
              </w:rPr>
              <w:t xml:space="preserve"> </w:t>
            </w:r>
            <w:r>
              <w:t>building</w:t>
            </w:r>
            <w:r>
              <w:rPr>
                <w:spacing w:val="-6"/>
              </w:rPr>
              <w:t xml:space="preserve"> </w:t>
            </w:r>
            <w:r>
              <w:t>reserves</w:t>
            </w:r>
            <w:r>
              <w:rPr>
                <w:spacing w:val="-5"/>
              </w:rPr>
              <w:t xml:space="preserve"> </w:t>
            </w:r>
            <w:r>
              <w:t>of</w:t>
            </w:r>
            <w:r>
              <w:rPr>
                <w:spacing w:val="-6"/>
              </w:rPr>
              <w:t xml:space="preserve"> </w:t>
            </w:r>
            <w:r>
              <w:t>carbon and to help mitigate climate change</w:t>
            </w:r>
          </w:p>
        </w:tc>
        <w:tc>
          <w:tcPr>
            <w:tcW w:w="1419" w:type="dxa"/>
          </w:tcPr>
          <w:p w14:paraId="094F1E2F" w14:textId="77777777" w:rsidR="008E7CA9" w:rsidRDefault="00000000">
            <w:pPr>
              <w:pStyle w:val="TableParagraph"/>
              <w:spacing w:before="265"/>
              <w:ind w:left="9"/>
              <w:jc w:val="center"/>
            </w:pPr>
            <w:r>
              <w:rPr>
                <w:spacing w:val="-5"/>
              </w:rPr>
              <w:t>Yes</w:t>
            </w:r>
          </w:p>
        </w:tc>
        <w:tc>
          <w:tcPr>
            <w:tcW w:w="3747" w:type="dxa"/>
          </w:tcPr>
          <w:p w14:paraId="3B45B5DC" w14:textId="77777777" w:rsidR="008E7CA9" w:rsidRDefault="00000000">
            <w:pPr>
              <w:pStyle w:val="TableParagraph"/>
              <w:ind w:right="87"/>
            </w:pPr>
            <w:r>
              <w:t>The</w:t>
            </w:r>
            <w:r>
              <w:rPr>
                <w:spacing w:val="-1"/>
              </w:rPr>
              <w:t xml:space="preserve"> </w:t>
            </w:r>
            <w:r>
              <w:t>Falkirk</w:t>
            </w:r>
            <w:r>
              <w:rPr>
                <w:spacing w:val="-3"/>
              </w:rPr>
              <w:t xml:space="preserve"> </w:t>
            </w:r>
            <w:r>
              <w:t>bog</w:t>
            </w:r>
            <w:r>
              <w:rPr>
                <w:spacing w:val="-2"/>
              </w:rPr>
              <w:t xml:space="preserve"> </w:t>
            </w:r>
            <w:r>
              <w:t>restoration</w:t>
            </w:r>
            <w:r>
              <w:rPr>
                <w:spacing w:val="-4"/>
              </w:rPr>
              <w:t xml:space="preserve"> </w:t>
            </w:r>
            <w:r>
              <w:t>project</w:t>
            </w:r>
            <w:r>
              <w:rPr>
                <w:spacing w:val="-1"/>
              </w:rPr>
              <w:t xml:space="preserve"> </w:t>
            </w:r>
            <w:r>
              <w:t>will restore a significant proportion of the areas</w:t>
            </w:r>
            <w:r>
              <w:rPr>
                <w:spacing w:val="-7"/>
              </w:rPr>
              <w:t xml:space="preserve"> </w:t>
            </w:r>
            <w:r>
              <w:t>raised</w:t>
            </w:r>
            <w:r>
              <w:rPr>
                <w:spacing w:val="-7"/>
              </w:rPr>
              <w:t xml:space="preserve"> </w:t>
            </w:r>
            <w:r>
              <w:t>bogs.</w:t>
            </w:r>
            <w:r>
              <w:rPr>
                <w:spacing w:val="-10"/>
              </w:rPr>
              <w:t xml:space="preserve"> </w:t>
            </w:r>
            <w:r>
              <w:t>Once</w:t>
            </w:r>
            <w:r>
              <w:rPr>
                <w:spacing w:val="-7"/>
              </w:rPr>
              <w:t xml:space="preserve"> </w:t>
            </w:r>
            <w:r>
              <w:t>restored</w:t>
            </w:r>
            <w:r>
              <w:rPr>
                <w:spacing w:val="-10"/>
              </w:rPr>
              <w:t xml:space="preserve"> </w:t>
            </w:r>
            <w:r>
              <w:t>these bogs will capture carbon dioxide into the future. Protection and enhancement of other natural environments including woodland and grasslands also contribute to carbon</w:t>
            </w:r>
          </w:p>
          <w:p w14:paraId="7C5E8904" w14:textId="77777777" w:rsidR="008E7CA9" w:rsidRDefault="00000000">
            <w:pPr>
              <w:pStyle w:val="TableParagraph"/>
              <w:spacing w:line="252" w:lineRule="exact"/>
            </w:pPr>
            <w:r>
              <w:rPr>
                <w:spacing w:val="-2"/>
              </w:rPr>
              <w:t>sequestration.</w:t>
            </w:r>
          </w:p>
        </w:tc>
      </w:tr>
      <w:tr w:rsidR="008E7CA9" w14:paraId="3B869479" w14:textId="77777777">
        <w:trPr>
          <w:trHeight w:val="3492"/>
        </w:trPr>
        <w:tc>
          <w:tcPr>
            <w:tcW w:w="4078" w:type="dxa"/>
          </w:tcPr>
          <w:p w14:paraId="1D2AF932" w14:textId="77777777" w:rsidR="008E7CA9" w:rsidRDefault="00000000">
            <w:pPr>
              <w:pStyle w:val="TableParagraph"/>
              <w:ind w:right="185"/>
            </w:pPr>
            <w:r>
              <w:t>(5.7)</w:t>
            </w:r>
            <w:r>
              <w:rPr>
                <w:spacing w:val="-8"/>
              </w:rPr>
              <w:t xml:space="preserve"> </w:t>
            </w:r>
            <w:r>
              <w:t>Provide</w:t>
            </w:r>
            <w:r>
              <w:rPr>
                <w:spacing w:val="-6"/>
              </w:rPr>
              <w:t xml:space="preserve"> </w:t>
            </w:r>
            <w:r>
              <w:t>clear</w:t>
            </w:r>
            <w:r>
              <w:rPr>
                <w:spacing w:val="-6"/>
              </w:rPr>
              <w:t xml:space="preserve"> </w:t>
            </w:r>
            <w:r>
              <w:t>advice</w:t>
            </w:r>
            <w:r>
              <w:rPr>
                <w:spacing w:val="-8"/>
              </w:rPr>
              <w:t xml:space="preserve"> </w:t>
            </w:r>
            <w:r>
              <w:t>to</w:t>
            </w:r>
            <w:r>
              <w:rPr>
                <w:spacing w:val="-5"/>
              </w:rPr>
              <w:t xml:space="preserve"> </w:t>
            </w:r>
            <w:r>
              <w:t>land</w:t>
            </w:r>
            <w:r>
              <w:rPr>
                <w:spacing w:val="-7"/>
              </w:rPr>
              <w:t xml:space="preserve"> </w:t>
            </w:r>
            <w:r>
              <w:t>and water managers on best practice</w:t>
            </w:r>
          </w:p>
        </w:tc>
        <w:tc>
          <w:tcPr>
            <w:tcW w:w="1419" w:type="dxa"/>
          </w:tcPr>
          <w:p w14:paraId="14A6B70D" w14:textId="77777777" w:rsidR="008E7CA9" w:rsidRDefault="00000000">
            <w:pPr>
              <w:pStyle w:val="TableParagraph"/>
              <w:spacing w:before="265"/>
              <w:ind w:left="9"/>
              <w:jc w:val="center"/>
            </w:pPr>
            <w:r>
              <w:rPr>
                <w:spacing w:val="-5"/>
              </w:rPr>
              <w:t>Yes</w:t>
            </w:r>
          </w:p>
        </w:tc>
        <w:tc>
          <w:tcPr>
            <w:tcW w:w="3747" w:type="dxa"/>
          </w:tcPr>
          <w:p w14:paraId="5AC936ED" w14:textId="77777777" w:rsidR="008E7CA9" w:rsidRDefault="00000000">
            <w:pPr>
              <w:pStyle w:val="TableParagraph"/>
              <w:ind w:right="170"/>
            </w:pPr>
            <w:r>
              <w:t>Supplementary Guidance on Local Nature Conservation Sites (SG08) provides a statement for each designated site outlining appropriate management to protect and benefit biodiversity.</w:t>
            </w:r>
            <w:r>
              <w:rPr>
                <w:spacing w:val="-13"/>
              </w:rPr>
              <w:t xml:space="preserve"> </w:t>
            </w:r>
            <w:r>
              <w:t>Supplementary</w:t>
            </w:r>
            <w:r>
              <w:rPr>
                <w:spacing w:val="-12"/>
              </w:rPr>
              <w:t xml:space="preserve"> </w:t>
            </w:r>
            <w:r>
              <w:t>Guidance on Biodiversity and Development (SG05) provides guidance to developers and planners on biodiversity issues.</w:t>
            </w:r>
          </w:p>
          <w:p w14:paraId="744D0DB1" w14:textId="77777777" w:rsidR="008E7CA9" w:rsidRDefault="00000000">
            <w:pPr>
              <w:pStyle w:val="TableParagraph"/>
            </w:pPr>
            <w:r>
              <w:t>Advice</w:t>
            </w:r>
            <w:r>
              <w:rPr>
                <w:spacing w:val="-3"/>
              </w:rPr>
              <w:t xml:space="preserve"> </w:t>
            </w:r>
            <w:r>
              <w:t>and</w:t>
            </w:r>
            <w:r>
              <w:rPr>
                <w:spacing w:val="-6"/>
              </w:rPr>
              <w:t xml:space="preserve"> </w:t>
            </w:r>
            <w:r>
              <w:t>examples</w:t>
            </w:r>
            <w:r>
              <w:rPr>
                <w:spacing w:val="-5"/>
              </w:rPr>
              <w:t xml:space="preserve"> </w:t>
            </w:r>
            <w:r>
              <w:t>of</w:t>
            </w:r>
            <w:r>
              <w:rPr>
                <w:spacing w:val="-3"/>
              </w:rPr>
              <w:t xml:space="preserve"> </w:t>
            </w:r>
            <w:r>
              <w:t>best</w:t>
            </w:r>
            <w:r>
              <w:rPr>
                <w:spacing w:val="-2"/>
              </w:rPr>
              <w:t xml:space="preserve"> practice</w:t>
            </w:r>
          </w:p>
          <w:p w14:paraId="4B133935" w14:textId="77777777" w:rsidR="008E7CA9" w:rsidRDefault="00000000">
            <w:pPr>
              <w:pStyle w:val="TableParagraph"/>
              <w:spacing w:line="270" w:lineRule="atLeast"/>
              <w:ind w:right="87"/>
            </w:pPr>
            <w:r>
              <w:t>are provided to council staff undertaking</w:t>
            </w:r>
            <w:r>
              <w:rPr>
                <w:spacing w:val="-13"/>
              </w:rPr>
              <w:t xml:space="preserve"> </w:t>
            </w:r>
            <w:r>
              <w:t>land/water</w:t>
            </w:r>
            <w:r>
              <w:rPr>
                <w:spacing w:val="-12"/>
              </w:rPr>
              <w:t xml:space="preserve"> </w:t>
            </w:r>
            <w:r>
              <w:t>management.</w:t>
            </w:r>
          </w:p>
        </w:tc>
      </w:tr>
    </w:tbl>
    <w:p w14:paraId="34FAC737" w14:textId="77777777" w:rsidR="008E7CA9" w:rsidRDefault="008E7CA9">
      <w:pPr>
        <w:pStyle w:val="BodyText"/>
        <w:spacing w:before="249"/>
        <w:ind w:left="0"/>
      </w:pPr>
    </w:p>
    <w:p w14:paraId="13B959FB" w14:textId="77777777" w:rsidR="008E7CA9" w:rsidRDefault="00000000">
      <w:pPr>
        <w:spacing w:line="276" w:lineRule="auto"/>
        <w:ind w:left="220" w:right="225"/>
        <w:rPr>
          <w:i/>
        </w:rPr>
      </w:pPr>
      <w:r>
        <w:rPr>
          <w:i/>
        </w:rPr>
        <w:t>Images: All</w:t>
      </w:r>
      <w:r>
        <w:rPr>
          <w:i/>
          <w:spacing w:val="-4"/>
        </w:rPr>
        <w:t xml:space="preserve"> </w:t>
      </w:r>
      <w:r>
        <w:rPr>
          <w:i/>
        </w:rPr>
        <w:t>images</w:t>
      </w:r>
      <w:r>
        <w:rPr>
          <w:i/>
          <w:spacing w:val="-2"/>
        </w:rPr>
        <w:t xml:space="preserve"> </w:t>
      </w:r>
      <w:r>
        <w:rPr>
          <w:i/>
        </w:rPr>
        <w:t>provided</w:t>
      </w:r>
      <w:r>
        <w:rPr>
          <w:i/>
          <w:spacing w:val="-2"/>
        </w:rPr>
        <w:t xml:space="preserve"> </w:t>
      </w:r>
      <w:r>
        <w:rPr>
          <w:i/>
        </w:rPr>
        <w:t>by</w:t>
      </w:r>
      <w:r>
        <w:rPr>
          <w:i/>
          <w:spacing w:val="-1"/>
        </w:rPr>
        <w:t xml:space="preserve"> </w:t>
      </w:r>
      <w:r>
        <w:rPr>
          <w:i/>
        </w:rPr>
        <w:t>Falkirk</w:t>
      </w:r>
      <w:r>
        <w:rPr>
          <w:i/>
          <w:spacing w:val="-3"/>
        </w:rPr>
        <w:t xml:space="preserve"> </w:t>
      </w:r>
      <w:r>
        <w:rPr>
          <w:i/>
        </w:rPr>
        <w:t>Council</w:t>
      </w:r>
      <w:r>
        <w:rPr>
          <w:i/>
          <w:spacing w:val="-1"/>
        </w:rPr>
        <w:t xml:space="preserve"> </w:t>
      </w:r>
      <w:r>
        <w:rPr>
          <w:i/>
        </w:rPr>
        <w:t>except</w:t>
      </w:r>
      <w:r>
        <w:rPr>
          <w:i/>
          <w:spacing w:val="-3"/>
        </w:rPr>
        <w:t xml:space="preserve"> </w:t>
      </w:r>
      <w:r>
        <w:rPr>
          <w:i/>
        </w:rPr>
        <w:t>the</w:t>
      </w:r>
      <w:r>
        <w:rPr>
          <w:i/>
          <w:spacing w:val="-1"/>
        </w:rPr>
        <w:t xml:space="preserve"> </w:t>
      </w:r>
      <w:r>
        <w:rPr>
          <w:i/>
        </w:rPr>
        <w:t>following:</w:t>
      </w:r>
      <w:r>
        <w:rPr>
          <w:i/>
          <w:spacing w:val="-2"/>
        </w:rPr>
        <w:t xml:space="preserve"> </w:t>
      </w:r>
      <w:r>
        <w:rPr>
          <w:i/>
        </w:rPr>
        <w:t>Page</w:t>
      </w:r>
      <w:r>
        <w:rPr>
          <w:i/>
          <w:spacing w:val="-3"/>
        </w:rPr>
        <w:t xml:space="preserve"> </w:t>
      </w:r>
      <w:r>
        <w:rPr>
          <w:i/>
        </w:rPr>
        <w:t>2,</w:t>
      </w:r>
      <w:r>
        <w:rPr>
          <w:i/>
          <w:spacing w:val="-3"/>
        </w:rPr>
        <w:t xml:space="preserve"> </w:t>
      </w:r>
      <w:r>
        <w:rPr>
          <w:i/>
        </w:rPr>
        <w:t>4,</w:t>
      </w:r>
      <w:r>
        <w:rPr>
          <w:i/>
          <w:spacing w:val="-3"/>
        </w:rPr>
        <w:t xml:space="preserve"> </w:t>
      </w:r>
      <w:r>
        <w:rPr>
          <w:i/>
        </w:rPr>
        <w:t>7,</w:t>
      </w:r>
      <w:r>
        <w:rPr>
          <w:i/>
          <w:spacing w:val="-3"/>
        </w:rPr>
        <w:t xml:space="preserve"> </w:t>
      </w:r>
      <w:r>
        <w:rPr>
          <w:i/>
        </w:rPr>
        <w:t>8 (top)</w:t>
      </w:r>
      <w:r>
        <w:rPr>
          <w:i/>
          <w:spacing w:val="-2"/>
        </w:rPr>
        <w:t xml:space="preserve"> </w:t>
      </w:r>
      <w:r>
        <w:rPr>
          <w:i/>
        </w:rPr>
        <w:t xml:space="preserve">– </w:t>
      </w:r>
      <w:proofErr w:type="spellStart"/>
      <w:r>
        <w:rPr>
          <w:i/>
        </w:rPr>
        <w:t>Buglife</w:t>
      </w:r>
      <w:proofErr w:type="spellEnd"/>
      <w:r>
        <w:rPr>
          <w:i/>
        </w:rPr>
        <w:t>, Page 6 (top) – Emilie Wadsworth.</w:t>
      </w:r>
    </w:p>
    <w:sectPr w:rsidR="008E7CA9">
      <w:type w:val="continuous"/>
      <w:pgSz w:w="11910" w:h="16840"/>
      <w:pgMar w:top="1920" w:right="1220" w:bottom="1200" w:left="122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7DDCDD" w14:textId="77777777" w:rsidR="00C21F1D" w:rsidRDefault="00C21F1D">
      <w:r>
        <w:separator/>
      </w:r>
    </w:p>
  </w:endnote>
  <w:endnote w:type="continuationSeparator" w:id="0">
    <w:p w14:paraId="108B1710" w14:textId="77777777" w:rsidR="00C21F1D" w:rsidRDefault="00C21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10F59" w14:textId="77777777" w:rsidR="008E7CA9" w:rsidRDefault="00000000">
    <w:pPr>
      <w:pStyle w:val="BodyText"/>
      <w:spacing w:line="14" w:lineRule="auto"/>
      <w:ind w:left="0"/>
      <w:rPr>
        <w:sz w:val="20"/>
      </w:rPr>
    </w:pPr>
    <w:r>
      <w:rPr>
        <w:noProof/>
      </w:rPr>
      <mc:AlternateContent>
        <mc:Choice Requires="wps">
          <w:drawing>
            <wp:anchor distT="0" distB="0" distL="0" distR="0" simplePos="0" relativeHeight="487242752" behindDoc="1" locked="0" layoutInCell="1" allowOverlap="1" wp14:anchorId="65B93FE8" wp14:editId="0ED58924">
              <wp:simplePos x="0" y="0"/>
              <wp:positionH relativeFrom="page">
                <wp:posOffset>3671951</wp:posOffset>
              </wp:positionH>
              <wp:positionV relativeFrom="page">
                <wp:posOffset>9915855</wp:posOffset>
              </wp:positionV>
              <wp:extent cx="23241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14:paraId="170396C8" w14:textId="77777777" w:rsidR="008E7CA9"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65B93FE8" id="_x0000_t202" coordsize="21600,21600" o:spt="202" path="m,l,21600r21600,l21600,xe">
              <v:stroke joinstyle="miter"/>
              <v:path gradientshapeok="t" o:connecttype="rect"/>
            </v:shapetype>
            <v:shape id="Textbox 5" o:spid="_x0000_s1027" type="#_x0000_t202" style="position:absolute;margin-left:289.15pt;margin-top:780.8pt;width:18.3pt;height:13.05pt;z-index:-160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" filled="f" stroked="f">
              <v:textbox inset="0,0,0,0">
                <w:txbxContent>
                  <w:p w14:paraId="170396C8" w14:textId="77777777" w:rsidR="008E7CA9" w:rsidRDefault="00000000">
                    <w:pPr>
                      <w:pStyle w:val="BodyText"/>
                      <w:spacing w:line="245" w:lineRule="exact"/>
                      <w:ind w:left="6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53C11B" w14:textId="77777777" w:rsidR="00C21F1D" w:rsidRDefault="00C21F1D">
      <w:r>
        <w:separator/>
      </w:r>
    </w:p>
  </w:footnote>
  <w:footnote w:type="continuationSeparator" w:id="0">
    <w:p w14:paraId="112F564F" w14:textId="77777777" w:rsidR="00C21F1D" w:rsidRDefault="00C21F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B38D9"/>
    <w:multiLevelType w:val="hybridMultilevel"/>
    <w:tmpl w:val="18E43E36"/>
    <w:lvl w:ilvl="0" w:tplc="1798A5E6">
      <w:start w:val="1"/>
      <w:numFmt w:val="decimal"/>
      <w:lvlText w:val="%1."/>
      <w:lvlJc w:val="left"/>
      <w:pPr>
        <w:ind w:left="3341" w:hanging="269"/>
        <w:jc w:val="left"/>
      </w:pPr>
      <w:rPr>
        <w:rFonts w:ascii="Calibri" w:eastAsia="Calibri" w:hAnsi="Calibri" w:cs="Calibri" w:hint="default"/>
        <w:b w:val="0"/>
        <w:bCs w:val="0"/>
        <w:i w:val="0"/>
        <w:iCs w:val="0"/>
        <w:spacing w:val="0"/>
        <w:w w:val="100"/>
        <w:sz w:val="22"/>
        <w:szCs w:val="22"/>
        <w:lang w:val="en-US" w:eastAsia="en-US" w:bidi="ar-SA"/>
      </w:rPr>
    </w:lvl>
    <w:lvl w:ilvl="1" w:tplc="E5429906">
      <w:numFmt w:val="bullet"/>
      <w:lvlText w:val="•"/>
      <w:lvlJc w:val="left"/>
      <w:pPr>
        <w:ind w:left="3952" w:hanging="269"/>
      </w:pPr>
      <w:rPr>
        <w:rFonts w:hint="default"/>
        <w:lang w:val="en-US" w:eastAsia="en-US" w:bidi="ar-SA"/>
      </w:rPr>
    </w:lvl>
    <w:lvl w:ilvl="2" w:tplc="14382BB0">
      <w:numFmt w:val="bullet"/>
      <w:lvlText w:val="•"/>
      <w:lvlJc w:val="left"/>
      <w:pPr>
        <w:ind w:left="4565" w:hanging="269"/>
      </w:pPr>
      <w:rPr>
        <w:rFonts w:hint="default"/>
        <w:lang w:val="en-US" w:eastAsia="en-US" w:bidi="ar-SA"/>
      </w:rPr>
    </w:lvl>
    <w:lvl w:ilvl="3" w:tplc="77D22848">
      <w:numFmt w:val="bullet"/>
      <w:lvlText w:val="•"/>
      <w:lvlJc w:val="left"/>
      <w:pPr>
        <w:ind w:left="5177" w:hanging="269"/>
      </w:pPr>
      <w:rPr>
        <w:rFonts w:hint="default"/>
        <w:lang w:val="en-US" w:eastAsia="en-US" w:bidi="ar-SA"/>
      </w:rPr>
    </w:lvl>
    <w:lvl w:ilvl="4" w:tplc="DFB6061A">
      <w:numFmt w:val="bullet"/>
      <w:lvlText w:val="•"/>
      <w:lvlJc w:val="left"/>
      <w:pPr>
        <w:ind w:left="5790" w:hanging="269"/>
      </w:pPr>
      <w:rPr>
        <w:rFonts w:hint="default"/>
        <w:lang w:val="en-US" w:eastAsia="en-US" w:bidi="ar-SA"/>
      </w:rPr>
    </w:lvl>
    <w:lvl w:ilvl="5" w:tplc="5F909510">
      <w:numFmt w:val="bullet"/>
      <w:lvlText w:val="•"/>
      <w:lvlJc w:val="left"/>
      <w:pPr>
        <w:ind w:left="6403" w:hanging="269"/>
      </w:pPr>
      <w:rPr>
        <w:rFonts w:hint="default"/>
        <w:lang w:val="en-US" w:eastAsia="en-US" w:bidi="ar-SA"/>
      </w:rPr>
    </w:lvl>
    <w:lvl w:ilvl="6" w:tplc="14DA3834">
      <w:numFmt w:val="bullet"/>
      <w:lvlText w:val="•"/>
      <w:lvlJc w:val="left"/>
      <w:pPr>
        <w:ind w:left="7015" w:hanging="269"/>
      </w:pPr>
      <w:rPr>
        <w:rFonts w:hint="default"/>
        <w:lang w:val="en-US" w:eastAsia="en-US" w:bidi="ar-SA"/>
      </w:rPr>
    </w:lvl>
    <w:lvl w:ilvl="7" w:tplc="933CDF7A">
      <w:numFmt w:val="bullet"/>
      <w:lvlText w:val="•"/>
      <w:lvlJc w:val="left"/>
      <w:pPr>
        <w:ind w:left="7628" w:hanging="269"/>
      </w:pPr>
      <w:rPr>
        <w:rFonts w:hint="default"/>
        <w:lang w:val="en-US" w:eastAsia="en-US" w:bidi="ar-SA"/>
      </w:rPr>
    </w:lvl>
    <w:lvl w:ilvl="8" w:tplc="C67647CA">
      <w:numFmt w:val="bullet"/>
      <w:lvlText w:val="•"/>
      <w:lvlJc w:val="left"/>
      <w:pPr>
        <w:ind w:left="8241" w:hanging="269"/>
      </w:pPr>
      <w:rPr>
        <w:rFonts w:hint="default"/>
        <w:lang w:val="en-US" w:eastAsia="en-US" w:bidi="ar-SA"/>
      </w:rPr>
    </w:lvl>
  </w:abstractNum>
  <w:abstractNum w:abstractNumId="1" w15:restartNumberingAfterBreak="0">
    <w:nsid w:val="10B63C78"/>
    <w:multiLevelType w:val="hybridMultilevel"/>
    <w:tmpl w:val="14880D6E"/>
    <w:lvl w:ilvl="0" w:tplc="B56A5C6C">
      <w:numFmt w:val="bullet"/>
      <w:lvlText w:val=""/>
      <w:lvlJc w:val="left"/>
      <w:pPr>
        <w:ind w:left="4541" w:hanging="720"/>
      </w:pPr>
      <w:rPr>
        <w:rFonts w:ascii="Symbol" w:eastAsia="Symbol" w:hAnsi="Symbol" w:cs="Symbol" w:hint="default"/>
        <w:b w:val="0"/>
        <w:bCs w:val="0"/>
        <w:i w:val="0"/>
        <w:iCs w:val="0"/>
        <w:spacing w:val="0"/>
        <w:w w:val="100"/>
        <w:sz w:val="22"/>
        <w:szCs w:val="22"/>
        <w:lang w:val="en-US" w:eastAsia="en-US" w:bidi="ar-SA"/>
      </w:rPr>
    </w:lvl>
    <w:lvl w:ilvl="1" w:tplc="EDEC2226">
      <w:numFmt w:val="bullet"/>
      <w:lvlText w:val="•"/>
      <w:lvlJc w:val="left"/>
      <w:pPr>
        <w:ind w:left="5032" w:hanging="720"/>
      </w:pPr>
      <w:rPr>
        <w:rFonts w:hint="default"/>
        <w:lang w:val="en-US" w:eastAsia="en-US" w:bidi="ar-SA"/>
      </w:rPr>
    </w:lvl>
    <w:lvl w:ilvl="2" w:tplc="5974333E">
      <w:numFmt w:val="bullet"/>
      <w:lvlText w:val="•"/>
      <w:lvlJc w:val="left"/>
      <w:pPr>
        <w:ind w:left="5525" w:hanging="720"/>
      </w:pPr>
      <w:rPr>
        <w:rFonts w:hint="default"/>
        <w:lang w:val="en-US" w:eastAsia="en-US" w:bidi="ar-SA"/>
      </w:rPr>
    </w:lvl>
    <w:lvl w:ilvl="3" w:tplc="256A9516">
      <w:numFmt w:val="bullet"/>
      <w:lvlText w:val="•"/>
      <w:lvlJc w:val="left"/>
      <w:pPr>
        <w:ind w:left="6017" w:hanging="720"/>
      </w:pPr>
      <w:rPr>
        <w:rFonts w:hint="default"/>
        <w:lang w:val="en-US" w:eastAsia="en-US" w:bidi="ar-SA"/>
      </w:rPr>
    </w:lvl>
    <w:lvl w:ilvl="4" w:tplc="0D4ECE56">
      <w:numFmt w:val="bullet"/>
      <w:lvlText w:val="•"/>
      <w:lvlJc w:val="left"/>
      <w:pPr>
        <w:ind w:left="6510" w:hanging="720"/>
      </w:pPr>
      <w:rPr>
        <w:rFonts w:hint="default"/>
        <w:lang w:val="en-US" w:eastAsia="en-US" w:bidi="ar-SA"/>
      </w:rPr>
    </w:lvl>
    <w:lvl w:ilvl="5" w:tplc="6E08BDFA">
      <w:numFmt w:val="bullet"/>
      <w:lvlText w:val="•"/>
      <w:lvlJc w:val="left"/>
      <w:pPr>
        <w:ind w:left="7003" w:hanging="720"/>
      </w:pPr>
      <w:rPr>
        <w:rFonts w:hint="default"/>
        <w:lang w:val="en-US" w:eastAsia="en-US" w:bidi="ar-SA"/>
      </w:rPr>
    </w:lvl>
    <w:lvl w:ilvl="6" w:tplc="C7F222E4">
      <w:numFmt w:val="bullet"/>
      <w:lvlText w:val="•"/>
      <w:lvlJc w:val="left"/>
      <w:pPr>
        <w:ind w:left="7495" w:hanging="720"/>
      </w:pPr>
      <w:rPr>
        <w:rFonts w:hint="default"/>
        <w:lang w:val="en-US" w:eastAsia="en-US" w:bidi="ar-SA"/>
      </w:rPr>
    </w:lvl>
    <w:lvl w:ilvl="7" w:tplc="0F463C12">
      <w:numFmt w:val="bullet"/>
      <w:lvlText w:val="•"/>
      <w:lvlJc w:val="left"/>
      <w:pPr>
        <w:ind w:left="7988" w:hanging="720"/>
      </w:pPr>
      <w:rPr>
        <w:rFonts w:hint="default"/>
        <w:lang w:val="en-US" w:eastAsia="en-US" w:bidi="ar-SA"/>
      </w:rPr>
    </w:lvl>
    <w:lvl w:ilvl="8" w:tplc="DD8493B4">
      <w:numFmt w:val="bullet"/>
      <w:lvlText w:val="•"/>
      <w:lvlJc w:val="left"/>
      <w:pPr>
        <w:ind w:left="8481" w:hanging="720"/>
      </w:pPr>
      <w:rPr>
        <w:rFonts w:hint="default"/>
        <w:lang w:val="en-US" w:eastAsia="en-US" w:bidi="ar-SA"/>
      </w:rPr>
    </w:lvl>
  </w:abstractNum>
  <w:abstractNum w:abstractNumId="2" w15:restartNumberingAfterBreak="0">
    <w:nsid w:val="23BF7DC7"/>
    <w:multiLevelType w:val="hybridMultilevel"/>
    <w:tmpl w:val="119CE43E"/>
    <w:lvl w:ilvl="0" w:tplc="CF662E02">
      <w:start w:val="1"/>
      <w:numFmt w:val="decimal"/>
      <w:lvlText w:val="%1."/>
      <w:lvlJc w:val="left"/>
      <w:pPr>
        <w:ind w:left="578" w:hanging="358"/>
        <w:jc w:val="left"/>
      </w:pPr>
      <w:rPr>
        <w:rFonts w:hint="default"/>
        <w:spacing w:val="0"/>
        <w:w w:val="100"/>
        <w:lang w:val="en-US" w:eastAsia="en-US" w:bidi="ar-SA"/>
      </w:rPr>
    </w:lvl>
    <w:lvl w:ilvl="1" w:tplc="5A44718E">
      <w:numFmt w:val="bullet"/>
      <w:lvlText w:val=""/>
      <w:lvlJc w:val="left"/>
      <w:pPr>
        <w:ind w:left="580" w:hanging="360"/>
      </w:pPr>
      <w:rPr>
        <w:rFonts w:ascii="Symbol" w:eastAsia="Symbol" w:hAnsi="Symbol" w:cs="Symbol" w:hint="default"/>
        <w:b w:val="0"/>
        <w:bCs w:val="0"/>
        <w:i w:val="0"/>
        <w:iCs w:val="0"/>
        <w:spacing w:val="0"/>
        <w:w w:val="100"/>
        <w:sz w:val="22"/>
        <w:szCs w:val="22"/>
        <w:lang w:val="en-US" w:eastAsia="en-US" w:bidi="ar-SA"/>
      </w:rPr>
    </w:lvl>
    <w:lvl w:ilvl="2" w:tplc="AF9EAE22">
      <w:numFmt w:val="bullet"/>
      <w:lvlText w:val="o"/>
      <w:lvlJc w:val="left"/>
      <w:pPr>
        <w:ind w:left="1300" w:hanging="360"/>
      </w:pPr>
      <w:rPr>
        <w:rFonts w:ascii="Courier New" w:eastAsia="Courier New" w:hAnsi="Courier New" w:cs="Courier New" w:hint="default"/>
        <w:b w:val="0"/>
        <w:bCs w:val="0"/>
        <w:i w:val="0"/>
        <w:iCs w:val="0"/>
        <w:spacing w:val="0"/>
        <w:w w:val="100"/>
        <w:sz w:val="22"/>
        <w:szCs w:val="22"/>
        <w:lang w:val="en-US" w:eastAsia="en-US" w:bidi="ar-SA"/>
      </w:rPr>
    </w:lvl>
    <w:lvl w:ilvl="3" w:tplc="F42E2188">
      <w:numFmt w:val="bullet"/>
      <w:lvlText w:val="•"/>
      <w:lvlJc w:val="left"/>
      <w:pPr>
        <w:ind w:left="2320" w:hanging="360"/>
      </w:pPr>
      <w:rPr>
        <w:rFonts w:hint="default"/>
        <w:lang w:val="en-US" w:eastAsia="en-US" w:bidi="ar-SA"/>
      </w:rPr>
    </w:lvl>
    <w:lvl w:ilvl="4" w:tplc="BF501A60">
      <w:numFmt w:val="bullet"/>
      <w:lvlText w:val="•"/>
      <w:lvlJc w:val="left"/>
      <w:pPr>
        <w:ind w:left="3341" w:hanging="360"/>
      </w:pPr>
      <w:rPr>
        <w:rFonts w:hint="default"/>
        <w:lang w:val="en-US" w:eastAsia="en-US" w:bidi="ar-SA"/>
      </w:rPr>
    </w:lvl>
    <w:lvl w:ilvl="5" w:tplc="17486A02">
      <w:numFmt w:val="bullet"/>
      <w:lvlText w:val="•"/>
      <w:lvlJc w:val="left"/>
      <w:pPr>
        <w:ind w:left="4362" w:hanging="360"/>
      </w:pPr>
      <w:rPr>
        <w:rFonts w:hint="default"/>
        <w:lang w:val="en-US" w:eastAsia="en-US" w:bidi="ar-SA"/>
      </w:rPr>
    </w:lvl>
    <w:lvl w:ilvl="6" w:tplc="4524017C">
      <w:numFmt w:val="bullet"/>
      <w:lvlText w:val="•"/>
      <w:lvlJc w:val="left"/>
      <w:pPr>
        <w:ind w:left="5383" w:hanging="360"/>
      </w:pPr>
      <w:rPr>
        <w:rFonts w:hint="default"/>
        <w:lang w:val="en-US" w:eastAsia="en-US" w:bidi="ar-SA"/>
      </w:rPr>
    </w:lvl>
    <w:lvl w:ilvl="7" w:tplc="2C0405B4">
      <w:numFmt w:val="bullet"/>
      <w:lvlText w:val="•"/>
      <w:lvlJc w:val="left"/>
      <w:pPr>
        <w:ind w:left="6404" w:hanging="360"/>
      </w:pPr>
      <w:rPr>
        <w:rFonts w:hint="default"/>
        <w:lang w:val="en-US" w:eastAsia="en-US" w:bidi="ar-SA"/>
      </w:rPr>
    </w:lvl>
    <w:lvl w:ilvl="8" w:tplc="22069870">
      <w:numFmt w:val="bullet"/>
      <w:lvlText w:val="•"/>
      <w:lvlJc w:val="left"/>
      <w:pPr>
        <w:ind w:left="7424" w:hanging="360"/>
      </w:pPr>
      <w:rPr>
        <w:rFonts w:hint="default"/>
        <w:lang w:val="en-US" w:eastAsia="en-US" w:bidi="ar-SA"/>
      </w:rPr>
    </w:lvl>
  </w:abstractNum>
  <w:abstractNum w:abstractNumId="3" w15:restartNumberingAfterBreak="0">
    <w:nsid w:val="26694F45"/>
    <w:multiLevelType w:val="hybridMultilevel"/>
    <w:tmpl w:val="A9D00186"/>
    <w:lvl w:ilvl="0" w:tplc="AE74463A">
      <w:numFmt w:val="bullet"/>
      <w:lvlText w:val=""/>
      <w:lvlJc w:val="left"/>
      <w:pPr>
        <w:ind w:left="5265" w:hanging="721"/>
      </w:pPr>
      <w:rPr>
        <w:rFonts w:ascii="Symbol" w:eastAsia="Symbol" w:hAnsi="Symbol" w:cs="Symbol" w:hint="default"/>
        <w:b w:val="0"/>
        <w:bCs w:val="0"/>
        <w:i w:val="0"/>
        <w:iCs w:val="0"/>
        <w:spacing w:val="0"/>
        <w:w w:val="100"/>
        <w:sz w:val="22"/>
        <w:szCs w:val="22"/>
        <w:lang w:val="en-US" w:eastAsia="en-US" w:bidi="ar-SA"/>
      </w:rPr>
    </w:lvl>
    <w:lvl w:ilvl="1" w:tplc="6B529E0C">
      <w:numFmt w:val="bullet"/>
      <w:lvlText w:val="•"/>
      <w:lvlJc w:val="left"/>
      <w:pPr>
        <w:ind w:left="5680" w:hanging="721"/>
      </w:pPr>
      <w:rPr>
        <w:rFonts w:hint="default"/>
        <w:lang w:val="en-US" w:eastAsia="en-US" w:bidi="ar-SA"/>
      </w:rPr>
    </w:lvl>
    <w:lvl w:ilvl="2" w:tplc="B4D03E6C">
      <w:numFmt w:val="bullet"/>
      <w:lvlText w:val="•"/>
      <w:lvlJc w:val="left"/>
      <w:pPr>
        <w:ind w:left="6101" w:hanging="721"/>
      </w:pPr>
      <w:rPr>
        <w:rFonts w:hint="default"/>
        <w:lang w:val="en-US" w:eastAsia="en-US" w:bidi="ar-SA"/>
      </w:rPr>
    </w:lvl>
    <w:lvl w:ilvl="3" w:tplc="113ECE44">
      <w:numFmt w:val="bullet"/>
      <w:lvlText w:val="•"/>
      <w:lvlJc w:val="left"/>
      <w:pPr>
        <w:ind w:left="6521" w:hanging="721"/>
      </w:pPr>
      <w:rPr>
        <w:rFonts w:hint="default"/>
        <w:lang w:val="en-US" w:eastAsia="en-US" w:bidi="ar-SA"/>
      </w:rPr>
    </w:lvl>
    <w:lvl w:ilvl="4" w:tplc="7DF4815A">
      <w:numFmt w:val="bullet"/>
      <w:lvlText w:val="•"/>
      <w:lvlJc w:val="left"/>
      <w:pPr>
        <w:ind w:left="6942" w:hanging="721"/>
      </w:pPr>
      <w:rPr>
        <w:rFonts w:hint="default"/>
        <w:lang w:val="en-US" w:eastAsia="en-US" w:bidi="ar-SA"/>
      </w:rPr>
    </w:lvl>
    <w:lvl w:ilvl="5" w:tplc="D8D4C756">
      <w:numFmt w:val="bullet"/>
      <w:lvlText w:val="•"/>
      <w:lvlJc w:val="left"/>
      <w:pPr>
        <w:ind w:left="7363" w:hanging="721"/>
      </w:pPr>
      <w:rPr>
        <w:rFonts w:hint="default"/>
        <w:lang w:val="en-US" w:eastAsia="en-US" w:bidi="ar-SA"/>
      </w:rPr>
    </w:lvl>
    <w:lvl w:ilvl="6" w:tplc="B9CE9D46">
      <w:numFmt w:val="bullet"/>
      <w:lvlText w:val="•"/>
      <w:lvlJc w:val="left"/>
      <w:pPr>
        <w:ind w:left="7783" w:hanging="721"/>
      </w:pPr>
      <w:rPr>
        <w:rFonts w:hint="default"/>
        <w:lang w:val="en-US" w:eastAsia="en-US" w:bidi="ar-SA"/>
      </w:rPr>
    </w:lvl>
    <w:lvl w:ilvl="7" w:tplc="35626628">
      <w:numFmt w:val="bullet"/>
      <w:lvlText w:val="•"/>
      <w:lvlJc w:val="left"/>
      <w:pPr>
        <w:ind w:left="8204" w:hanging="721"/>
      </w:pPr>
      <w:rPr>
        <w:rFonts w:hint="default"/>
        <w:lang w:val="en-US" w:eastAsia="en-US" w:bidi="ar-SA"/>
      </w:rPr>
    </w:lvl>
    <w:lvl w:ilvl="8" w:tplc="90687844">
      <w:numFmt w:val="bullet"/>
      <w:lvlText w:val="•"/>
      <w:lvlJc w:val="left"/>
      <w:pPr>
        <w:ind w:left="8625" w:hanging="721"/>
      </w:pPr>
      <w:rPr>
        <w:rFonts w:hint="default"/>
        <w:lang w:val="en-US" w:eastAsia="en-US" w:bidi="ar-SA"/>
      </w:rPr>
    </w:lvl>
  </w:abstractNum>
  <w:abstractNum w:abstractNumId="4" w15:restartNumberingAfterBreak="0">
    <w:nsid w:val="2BA17E25"/>
    <w:multiLevelType w:val="hybridMultilevel"/>
    <w:tmpl w:val="404AE0B8"/>
    <w:lvl w:ilvl="0" w:tplc="B094BAF6">
      <w:start w:val="1"/>
      <w:numFmt w:val="decimal"/>
      <w:lvlText w:val="%1."/>
      <w:lvlJc w:val="left"/>
      <w:pPr>
        <w:ind w:left="4022" w:hanging="720"/>
        <w:jc w:val="left"/>
      </w:pPr>
      <w:rPr>
        <w:rFonts w:ascii="Calibri" w:eastAsia="Calibri" w:hAnsi="Calibri" w:cs="Calibri" w:hint="default"/>
        <w:b w:val="0"/>
        <w:bCs w:val="0"/>
        <w:i w:val="0"/>
        <w:iCs w:val="0"/>
        <w:spacing w:val="0"/>
        <w:w w:val="100"/>
        <w:sz w:val="22"/>
        <w:szCs w:val="22"/>
        <w:lang w:val="en-US" w:eastAsia="en-US" w:bidi="ar-SA"/>
      </w:rPr>
    </w:lvl>
    <w:lvl w:ilvl="1" w:tplc="EBA0F2FC">
      <w:numFmt w:val="bullet"/>
      <w:lvlText w:val="•"/>
      <w:lvlJc w:val="left"/>
      <w:pPr>
        <w:ind w:left="4564" w:hanging="720"/>
      </w:pPr>
      <w:rPr>
        <w:rFonts w:hint="default"/>
        <w:lang w:val="en-US" w:eastAsia="en-US" w:bidi="ar-SA"/>
      </w:rPr>
    </w:lvl>
    <w:lvl w:ilvl="2" w:tplc="34A4EB94">
      <w:numFmt w:val="bullet"/>
      <w:lvlText w:val="•"/>
      <w:lvlJc w:val="left"/>
      <w:pPr>
        <w:ind w:left="5109" w:hanging="720"/>
      </w:pPr>
      <w:rPr>
        <w:rFonts w:hint="default"/>
        <w:lang w:val="en-US" w:eastAsia="en-US" w:bidi="ar-SA"/>
      </w:rPr>
    </w:lvl>
    <w:lvl w:ilvl="3" w:tplc="3BDCEFE2">
      <w:numFmt w:val="bullet"/>
      <w:lvlText w:val="•"/>
      <w:lvlJc w:val="left"/>
      <w:pPr>
        <w:ind w:left="5653" w:hanging="720"/>
      </w:pPr>
      <w:rPr>
        <w:rFonts w:hint="default"/>
        <w:lang w:val="en-US" w:eastAsia="en-US" w:bidi="ar-SA"/>
      </w:rPr>
    </w:lvl>
    <w:lvl w:ilvl="4" w:tplc="3E3AA69E">
      <w:numFmt w:val="bullet"/>
      <w:lvlText w:val="•"/>
      <w:lvlJc w:val="left"/>
      <w:pPr>
        <w:ind w:left="6198" w:hanging="720"/>
      </w:pPr>
      <w:rPr>
        <w:rFonts w:hint="default"/>
        <w:lang w:val="en-US" w:eastAsia="en-US" w:bidi="ar-SA"/>
      </w:rPr>
    </w:lvl>
    <w:lvl w:ilvl="5" w:tplc="84AE89E0">
      <w:numFmt w:val="bullet"/>
      <w:lvlText w:val="•"/>
      <w:lvlJc w:val="left"/>
      <w:pPr>
        <w:ind w:left="6743" w:hanging="720"/>
      </w:pPr>
      <w:rPr>
        <w:rFonts w:hint="default"/>
        <w:lang w:val="en-US" w:eastAsia="en-US" w:bidi="ar-SA"/>
      </w:rPr>
    </w:lvl>
    <w:lvl w:ilvl="6" w:tplc="F3861B26">
      <w:numFmt w:val="bullet"/>
      <w:lvlText w:val="•"/>
      <w:lvlJc w:val="left"/>
      <w:pPr>
        <w:ind w:left="7287" w:hanging="720"/>
      </w:pPr>
      <w:rPr>
        <w:rFonts w:hint="default"/>
        <w:lang w:val="en-US" w:eastAsia="en-US" w:bidi="ar-SA"/>
      </w:rPr>
    </w:lvl>
    <w:lvl w:ilvl="7" w:tplc="DEC01814">
      <w:numFmt w:val="bullet"/>
      <w:lvlText w:val="•"/>
      <w:lvlJc w:val="left"/>
      <w:pPr>
        <w:ind w:left="7832" w:hanging="720"/>
      </w:pPr>
      <w:rPr>
        <w:rFonts w:hint="default"/>
        <w:lang w:val="en-US" w:eastAsia="en-US" w:bidi="ar-SA"/>
      </w:rPr>
    </w:lvl>
    <w:lvl w:ilvl="8" w:tplc="30A80BB8">
      <w:numFmt w:val="bullet"/>
      <w:lvlText w:val="•"/>
      <w:lvlJc w:val="left"/>
      <w:pPr>
        <w:ind w:left="8377" w:hanging="720"/>
      </w:pPr>
      <w:rPr>
        <w:rFonts w:hint="default"/>
        <w:lang w:val="en-US" w:eastAsia="en-US" w:bidi="ar-SA"/>
      </w:rPr>
    </w:lvl>
  </w:abstractNum>
  <w:abstractNum w:abstractNumId="5" w15:restartNumberingAfterBreak="0">
    <w:nsid w:val="33AE4AD6"/>
    <w:multiLevelType w:val="hybridMultilevel"/>
    <w:tmpl w:val="6E449FFC"/>
    <w:lvl w:ilvl="0" w:tplc="12CC6C62">
      <w:numFmt w:val="bullet"/>
      <w:lvlText w:val=""/>
      <w:lvlJc w:val="left"/>
      <w:pPr>
        <w:ind w:left="863" w:hanging="360"/>
      </w:pPr>
      <w:rPr>
        <w:rFonts w:ascii="Symbol" w:eastAsia="Symbol" w:hAnsi="Symbol" w:cs="Symbol" w:hint="default"/>
        <w:b w:val="0"/>
        <w:bCs w:val="0"/>
        <w:i w:val="0"/>
        <w:iCs w:val="0"/>
        <w:spacing w:val="0"/>
        <w:w w:val="100"/>
        <w:sz w:val="22"/>
        <w:szCs w:val="22"/>
        <w:lang w:val="en-US" w:eastAsia="en-US" w:bidi="ar-SA"/>
      </w:rPr>
    </w:lvl>
    <w:lvl w:ilvl="1" w:tplc="4FA26920">
      <w:numFmt w:val="bullet"/>
      <w:lvlText w:val="•"/>
      <w:lvlJc w:val="left"/>
      <w:pPr>
        <w:ind w:left="1695" w:hanging="360"/>
      </w:pPr>
      <w:rPr>
        <w:rFonts w:hint="default"/>
        <w:lang w:val="en-US" w:eastAsia="en-US" w:bidi="ar-SA"/>
      </w:rPr>
    </w:lvl>
    <w:lvl w:ilvl="2" w:tplc="79368992">
      <w:numFmt w:val="bullet"/>
      <w:lvlText w:val="•"/>
      <w:lvlJc w:val="left"/>
      <w:pPr>
        <w:ind w:left="2530" w:hanging="360"/>
      </w:pPr>
      <w:rPr>
        <w:rFonts w:hint="default"/>
        <w:lang w:val="en-US" w:eastAsia="en-US" w:bidi="ar-SA"/>
      </w:rPr>
    </w:lvl>
    <w:lvl w:ilvl="3" w:tplc="090EAB46">
      <w:numFmt w:val="bullet"/>
      <w:lvlText w:val="•"/>
      <w:lvlJc w:val="left"/>
      <w:pPr>
        <w:ind w:left="3366" w:hanging="360"/>
      </w:pPr>
      <w:rPr>
        <w:rFonts w:hint="default"/>
        <w:lang w:val="en-US" w:eastAsia="en-US" w:bidi="ar-SA"/>
      </w:rPr>
    </w:lvl>
    <w:lvl w:ilvl="4" w:tplc="09E036CC">
      <w:numFmt w:val="bullet"/>
      <w:lvlText w:val="•"/>
      <w:lvlJc w:val="left"/>
      <w:pPr>
        <w:ind w:left="4201" w:hanging="360"/>
      </w:pPr>
      <w:rPr>
        <w:rFonts w:hint="default"/>
        <w:lang w:val="en-US" w:eastAsia="en-US" w:bidi="ar-SA"/>
      </w:rPr>
    </w:lvl>
    <w:lvl w:ilvl="5" w:tplc="A644EAE6">
      <w:numFmt w:val="bullet"/>
      <w:lvlText w:val="•"/>
      <w:lvlJc w:val="left"/>
      <w:pPr>
        <w:ind w:left="5037" w:hanging="360"/>
      </w:pPr>
      <w:rPr>
        <w:rFonts w:hint="default"/>
        <w:lang w:val="en-US" w:eastAsia="en-US" w:bidi="ar-SA"/>
      </w:rPr>
    </w:lvl>
    <w:lvl w:ilvl="6" w:tplc="3C749668">
      <w:numFmt w:val="bullet"/>
      <w:lvlText w:val="•"/>
      <w:lvlJc w:val="left"/>
      <w:pPr>
        <w:ind w:left="5872" w:hanging="360"/>
      </w:pPr>
      <w:rPr>
        <w:rFonts w:hint="default"/>
        <w:lang w:val="en-US" w:eastAsia="en-US" w:bidi="ar-SA"/>
      </w:rPr>
    </w:lvl>
    <w:lvl w:ilvl="7" w:tplc="A7A62BDA">
      <w:numFmt w:val="bullet"/>
      <w:lvlText w:val="•"/>
      <w:lvlJc w:val="left"/>
      <w:pPr>
        <w:ind w:left="6707" w:hanging="360"/>
      </w:pPr>
      <w:rPr>
        <w:rFonts w:hint="default"/>
        <w:lang w:val="en-US" w:eastAsia="en-US" w:bidi="ar-SA"/>
      </w:rPr>
    </w:lvl>
    <w:lvl w:ilvl="8" w:tplc="C8FACB30">
      <w:numFmt w:val="bullet"/>
      <w:lvlText w:val="•"/>
      <w:lvlJc w:val="left"/>
      <w:pPr>
        <w:ind w:left="7543" w:hanging="360"/>
      </w:pPr>
      <w:rPr>
        <w:rFonts w:hint="default"/>
        <w:lang w:val="en-US" w:eastAsia="en-US" w:bidi="ar-SA"/>
      </w:rPr>
    </w:lvl>
  </w:abstractNum>
  <w:abstractNum w:abstractNumId="6" w15:restartNumberingAfterBreak="0">
    <w:nsid w:val="4A7774D5"/>
    <w:multiLevelType w:val="hybridMultilevel"/>
    <w:tmpl w:val="C2D0388C"/>
    <w:lvl w:ilvl="0" w:tplc="D4F8DAB0">
      <w:start w:val="1"/>
      <w:numFmt w:val="decimal"/>
      <w:lvlText w:val="%1."/>
      <w:lvlJc w:val="left"/>
      <w:pPr>
        <w:ind w:left="580" w:hanging="360"/>
        <w:jc w:val="left"/>
      </w:pPr>
      <w:rPr>
        <w:rFonts w:ascii="Calibri" w:eastAsia="Calibri" w:hAnsi="Calibri" w:cs="Calibri" w:hint="default"/>
        <w:b w:val="0"/>
        <w:bCs w:val="0"/>
        <w:i w:val="0"/>
        <w:iCs w:val="0"/>
        <w:spacing w:val="0"/>
        <w:w w:val="100"/>
        <w:sz w:val="22"/>
        <w:szCs w:val="22"/>
        <w:lang w:val="en-US" w:eastAsia="en-US" w:bidi="ar-SA"/>
      </w:rPr>
    </w:lvl>
    <w:lvl w:ilvl="1" w:tplc="30AA602A">
      <w:numFmt w:val="bullet"/>
      <w:lvlText w:val="•"/>
      <w:lvlJc w:val="left"/>
      <w:pPr>
        <w:ind w:left="1468" w:hanging="360"/>
      </w:pPr>
      <w:rPr>
        <w:rFonts w:hint="default"/>
        <w:lang w:val="en-US" w:eastAsia="en-US" w:bidi="ar-SA"/>
      </w:rPr>
    </w:lvl>
    <w:lvl w:ilvl="2" w:tplc="AEFEB1FE">
      <w:numFmt w:val="bullet"/>
      <w:lvlText w:val="•"/>
      <w:lvlJc w:val="left"/>
      <w:pPr>
        <w:ind w:left="2357" w:hanging="360"/>
      </w:pPr>
      <w:rPr>
        <w:rFonts w:hint="default"/>
        <w:lang w:val="en-US" w:eastAsia="en-US" w:bidi="ar-SA"/>
      </w:rPr>
    </w:lvl>
    <w:lvl w:ilvl="3" w:tplc="F858D15A">
      <w:numFmt w:val="bullet"/>
      <w:lvlText w:val="•"/>
      <w:lvlJc w:val="left"/>
      <w:pPr>
        <w:ind w:left="3245" w:hanging="360"/>
      </w:pPr>
      <w:rPr>
        <w:rFonts w:hint="default"/>
        <w:lang w:val="en-US" w:eastAsia="en-US" w:bidi="ar-SA"/>
      </w:rPr>
    </w:lvl>
    <w:lvl w:ilvl="4" w:tplc="E112F502">
      <w:numFmt w:val="bullet"/>
      <w:lvlText w:val="•"/>
      <w:lvlJc w:val="left"/>
      <w:pPr>
        <w:ind w:left="4134" w:hanging="360"/>
      </w:pPr>
      <w:rPr>
        <w:rFonts w:hint="default"/>
        <w:lang w:val="en-US" w:eastAsia="en-US" w:bidi="ar-SA"/>
      </w:rPr>
    </w:lvl>
    <w:lvl w:ilvl="5" w:tplc="01601E76">
      <w:numFmt w:val="bullet"/>
      <w:lvlText w:val="•"/>
      <w:lvlJc w:val="left"/>
      <w:pPr>
        <w:ind w:left="5023" w:hanging="360"/>
      </w:pPr>
      <w:rPr>
        <w:rFonts w:hint="default"/>
        <w:lang w:val="en-US" w:eastAsia="en-US" w:bidi="ar-SA"/>
      </w:rPr>
    </w:lvl>
    <w:lvl w:ilvl="6" w:tplc="14705DD2">
      <w:numFmt w:val="bullet"/>
      <w:lvlText w:val="•"/>
      <w:lvlJc w:val="left"/>
      <w:pPr>
        <w:ind w:left="5911" w:hanging="360"/>
      </w:pPr>
      <w:rPr>
        <w:rFonts w:hint="default"/>
        <w:lang w:val="en-US" w:eastAsia="en-US" w:bidi="ar-SA"/>
      </w:rPr>
    </w:lvl>
    <w:lvl w:ilvl="7" w:tplc="BD8EA580">
      <w:numFmt w:val="bullet"/>
      <w:lvlText w:val="•"/>
      <w:lvlJc w:val="left"/>
      <w:pPr>
        <w:ind w:left="6800" w:hanging="360"/>
      </w:pPr>
      <w:rPr>
        <w:rFonts w:hint="default"/>
        <w:lang w:val="en-US" w:eastAsia="en-US" w:bidi="ar-SA"/>
      </w:rPr>
    </w:lvl>
    <w:lvl w:ilvl="8" w:tplc="CB40F982">
      <w:numFmt w:val="bullet"/>
      <w:lvlText w:val="•"/>
      <w:lvlJc w:val="left"/>
      <w:pPr>
        <w:ind w:left="7689" w:hanging="360"/>
      </w:pPr>
      <w:rPr>
        <w:rFonts w:hint="default"/>
        <w:lang w:val="en-US" w:eastAsia="en-US" w:bidi="ar-SA"/>
      </w:rPr>
    </w:lvl>
  </w:abstractNum>
  <w:abstractNum w:abstractNumId="7" w15:restartNumberingAfterBreak="0">
    <w:nsid w:val="5AD607DC"/>
    <w:multiLevelType w:val="hybridMultilevel"/>
    <w:tmpl w:val="8CB22128"/>
    <w:lvl w:ilvl="0" w:tplc="58E6FF5E">
      <w:numFmt w:val="bullet"/>
      <w:lvlText w:val=""/>
      <w:lvlJc w:val="left"/>
      <w:pPr>
        <w:ind w:left="4430" w:hanging="720"/>
      </w:pPr>
      <w:rPr>
        <w:rFonts w:ascii="Symbol" w:eastAsia="Symbol" w:hAnsi="Symbol" w:cs="Symbol" w:hint="default"/>
        <w:b w:val="0"/>
        <w:bCs w:val="0"/>
        <w:i w:val="0"/>
        <w:iCs w:val="0"/>
        <w:spacing w:val="0"/>
        <w:w w:val="100"/>
        <w:sz w:val="22"/>
        <w:szCs w:val="22"/>
        <w:lang w:val="en-US" w:eastAsia="en-US" w:bidi="ar-SA"/>
      </w:rPr>
    </w:lvl>
    <w:lvl w:ilvl="1" w:tplc="61BA90B0">
      <w:numFmt w:val="bullet"/>
      <w:lvlText w:val="•"/>
      <w:lvlJc w:val="left"/>
      <w:pPr>
        <w:ind w:left="4942" w:hanging="720"/>
      </w:pPr>
      <w:rPr>
        <w:rFonts w:hint="default"/>
        <w:lang w:val="en-US" w:eastAsia="en-US" w:bidi="ar-SA"/>
      </w:rPr>
    </w:lvl>
    <w:lvl w:ilvl="2" w:tplc="1C681990">
      <w:numFmt w:val="bullet"/>
      <w:lvlText w:val="•"/>
      <w:lvlJc w:val="left"/>
      <w:pPr>
        <w:ind w:left="5445" w:hanging="720"/>
      </w:pPr>
      <w:rPr>
        <w:rFonts w:hint="default"/>
        <w:lang w:val="en-US" w:eastAsia="en-US" w:bidi="ar-SA"/>
      </w:rPr>
    </w:lvl>
    <w:lvl w:ilvl="3" w:tplc="F4CCC1D2">
      <w:numFmt w:val="bullet"/>
      <w:lvlText w:val="•"/>
      <w:lvlJc w:val="left"/>
      <w:pPr>
        <w:ind w:left="5947" w:hanging="720"/>
      </w:pPr>
      <w:rPr>
        <w:rFonts w:hint="default"/>
        <w:lang w:val="en-US" w:eastAsia="en-US" w:bidi="ar-SA"/>
      </w:rPr>
    </w:lvl>
    <w:lvl w:ilvl="4" w:tplc="1916DCCC">
      <w:numFmt w:val="bullet"/>
      <w:lvlText w:val="•"/>
      <w:lvlJc w:val="left"/>
      <w:pPr>
        <w:ind w:left="6450" w:hanging="720"/>
      </w:pPr>
      <w:rPr>
        <w:rFonts w:hint="default"/>
        <w:lang w:val="en-US" w:eastAsia="en-US" w:bidi="ar-SA"/>
      </w:rPr>
    </w:lvl>
    <w:lvl w:ilvl="5" w:tplc="0292DC40">
      <w:numFmt w:val="bullet"/>
      <w:lvlText w:val="•"/>
      <w:lvlJc w:val="left"/>
      <w:pPr>
        <w:ind w:left="6953" w:hanging="720"/>
      </w:pPr>
      <w:rPr>
        <w:rFonts w:hint="default"/>
        <w:lang w:val="en-US" w:eastAsia="en-US" w:bidi="ar-SA"/>
      </w:rPr>
    </w:lvl>
    <w:lvl w:ilvl="6" w:tplc="233AF3C2">
      <w:numFmt w:val="bullet"/>
      <w:lvlText w:val="•"/>
      <w:lvlJc w:val="left"/>
      <w:pPr>
        <w:ind w:left="7455" w:hanging="720"/>
      </w:pPr>
      <w:rPr>
        <w:rFonts w:hint="default"/>
        <w:lang w:val="en-US" w:eastAsia="en-US" w:bidi="ar-SA"/>
      </w:rPr>
    </w:lvl>
    <w:lvl w:ilvl="7" w:tplc="22CC5D76">
      <w:numFmt w:val="bullet"/>
      <w:lvlText w:val="•"/>
      <w:lvlJc w:val="left"/>
      <w:pPr>
        <w:ind w:left="7958" w:hanging="720"/>
      </w:pPr>
      <w:rPr>
        <w:rFonts w:hint="default"/>
        <w:lang w:val="en-US" w:eastAsia="en-US" w:bidi="ar-SA"/>
      </w:rPr>
    </w:lvl>
    <w:lvl w:ilvl="8" w:tplc="FA9E23FA">
      <w:numFmt w:val="bullet"/>
      <w:lvlText w:val="•"/>
      <w:lvlJc w:val="left"/>
      <w:pPr>
        <w:ind w:left="8461" w:hanging="720"/>
      </w:pPr>
      <w:rPr>
        <w:rFonts w:hint="default"/>
        <w:lang w:val="en-US" w:eastAsia="en-US" w:bidi="ar-SA"/>
      </w:rPr>
    </w:lvl>
  </w:abstractNum>
  <w:abstractNum w:abstractNumId="8" w15:restartNumberingAfterBreak="0">
    <w:nsid w:val="651933C8"/>
    <w:multiLevelType w:val="hybridMultilevel"/>
    <w:tmpl w:val="9AF88B6C"/>
    <w:lvl w:ilvl="0" w:tplc="4CD88E40">
      <w:numFmt w:val="bullet"/>
      <w:lvlText w:val=""/>
      <w:lvlJc w:val="left"/>
      <w:pPr>
        <w:ind w:left="4392" w:hanging="720"/>
      </w:pPr>
      <w:rPr>
        <w:rFonts w:ascii="Symbol" w:eastAsia="Symbol" w:hAnsi="Symbol" w:cs="Symbol" w:hint="default"/>
        <w:b w:val="0"/>
        <w:bCs w:val="0"/>
        <w:i w:val="0"/>
        <w:iCs w:val="0"/>
        <w:spacing w:val="0"/>
        <w:w w:val="100"/>
        <w:sz w:val="22"/>
        <w:szCs w:val="22"/>
        <w:lang w:val="en-US" w:eastAsia="en-US" w:bidi="ar-SA"/>
      </w:rPr>
    </w:lvl>
    <w:lvl w:ilvl="1" w:tplc="A5CAD2C6">
      <w:numFmt w:val="bullet"/>
      <w:lvlText w:val="•"/>
      <w:lvlJc w:val="left"/>
      <w:pPr>
        <w:ind w:left="4906" w:hanging="720"/>
      </w:pPr>
      <w:rPr>
        <w:rFonts w:hint="default"/>
        <w:lang w:val="en-US" w:eastAsia="en-US" w:bidi="ar-SA"/>
      </w:rPr>
    </w:lvl>
    <w:lvl w:ilvl="2" w:tplc="87E62902">
      <w:numFmt w:val="bullet"/>
      <w:lvlText w:val="•"/>
      <w:lvlJc w:val="left"/>
      <w:pPr>
        <w:ind w:left="5413" w:hanging="720"/>
      </w:pPr>
      <w:rPr>
        <w:rFonts w:hint="default"/>
        <w:lang w:val="en-US" w:eastAsia="en-US" w:bidi="ar-SA"/>
      </w:rPr>
    </w:lvl>
    <w:lvl w:ilvl="3" w:tplc="965A8938">
      <w:numFmt w:val="bullet"/>
      <w:lvlText w:val="•"/>
      <w:lvlJc w:val="left"/>
      <w:pPr>
        <w:ind w:left="5919" w:hanging="720"/>
      </w:pPr>
      <w:rPr>
        <w:rFonts w:hint="default"/>
        <w:lang w:val="en-US" w:eastAsia="en-US" w:bidi="ar-SA"/>
      </w:rPr>
    </w:lvl>
    <w:lvl w:ilvl="4" w:tplc="8B4C4D5E">
      <w:numFmt w:val="bullet"/>
      <w:lvlText w:val="•"/>
      <w:lvlJc w:val="left"/>
      <w:pPr>
        <w:ind w:left="6426" w:hanging="720"/>
      </w:pPr>
      <w:rPr>
        <w:rFonts w:hint="default"/>
        <w:lang w:val="en-US" w:eastAsia="en-US" w:bidi="ar-SA"/>
      </w:rPr>
    </w:lvl>
    <w:lvl w:ilvl="5" w:tplc="65341688">
      <w:numFmt w:val="bullet"/>
      <w:lvlText w:val="•"/>
      <w:lvlJc w:val="left"/>
      <w:pPr>
        <w:ind w:left="6933" w:hanging="720"/>
      </w:pPr>
      <w:rPr>
        <w:rFonts w:hint="default"/>
        <w:lang w:val="en-US" w:eastAsia="en-US" w:bidi="ar-SA"/>
      </w:rPr>
    </w:lvl>
    <w:lvl w:ilvl="6" w:tplc="D15C7732">
      <w:numFmt w:val="bullet"/>
      <w:lvlText w:val="•"/>
      <w:lvlJc w:val="left"/>
      <w:pPr>
        <w:ind w:left="7439" w:hanging="720"/>
      </w:pPr>
      <w:rPr>
        <w:rFonts w:hint="default"/>
        <w:lang w:val="en-US" w:eastAsia="en-US" w:bidi="ar-SA"/>
      </w:rPr>
    </w:lvl>
    <w:lvl w:ilvl="7" w:tplc="46F8E8E4">
      <w:numFmt w:val="bullet"/>
      <w:lvlText w:val="•"/>
      <w:lvlJc w:val="left"/>
      <w:pPr>
        <w:ind w:left="7946" w:hanging="720"/>
      </w:pPr>
      <w:rPr>
        <w:rFonts w:hint="default"/>
        <w:lang w:val="en-US" w:eastAsia="en-US" w:bidi="ar-SA"/>
      </w:rPr>
    </w:lvl>
    <w:lvl w:ilvl="8" w:tplc="07F81B0E">
      <w:numFmt w:val="bullet"/>
      <w:lvlText w:val="•"/>
      <w:lvlJc w:val="left"/>
      <w:pPr>
        <w:ind w:left="8453" w:hanging="720"/>
      </w:pPr>
      <w:rPr>
        <w:rFonts w:hint="default"/>
        <w:lang w:val="en-US" w:eastAsia="en-US" w:bidi="ar-SA"/>
      </w:rPr>
    </w:lvl>
  </w:abstractNum>
  <w:abstractNum w:abstractNumId="9" w15:restartNumberingAfterBreak="0">
    <w:nsid w:val="6C3A4717"/>
    <w:multiLevelType w:val="hybridMultilevel"/>
    <w:tmpl w:val="EDBAB0F4"/>
    <w:lvl w:ilvl="0" w:tplc="0ADE4E78">
      <w:start w:val="1"/>
      <w:numFmt w:val="decimal"/>
      <w:lvlText w:val="%1."/>
      <w:lvlJc w:val="left"/>
      <w:pPr>
        <w:ind w:left="580" w:hanging="360"/>
        <w:jc w:val="left"/>
      </w:pPr>
      <w:rPr>
        <w:rFonts w:ascii="Calibri" w:eastAsia="Calibri" w:hAnsi="Calibri" w:cs="Calibri" w:hint="default"/>
        <w:b w:val="0"/>
        <w:bCs w:val="0"/>
        <w:i w:val="0"/>
        <w:iCs w:val="0"/>
        <w:spacing w:val="0"/>
        <w:w w:val="100"/>
        <w:sz w:val="22"/>
        <w:szCs w:val="22"/>
        <w:lang w:val="en-US" w:eastAsia="en-US" w:bidi="ar-SA"/>
      </w:rPr>
    </w:lvl>
    <w:lvl w:ilvl="1" w:tplc="AC4663C2">
      <w:numFmt w:val="bullet"/>
      <w:lvlText w:val=""/>
      <w:lvlJc w:val="left"/>
      <w:pPr>
        <w:ind w:left="940" w:hanging="360"/>
      </w:pPr>
      <w:rPr>
        <w:rFonts w:ascii="Symbol" w:eastAsia="Symbol" w:hAnsi="Symbol" w:cs="Symbol" w:hint="default"/>
        <w:b w:val="0"/>
        <w:bCs w:val="0"/>
        <w:i w:val="0"/>
        <w:iCs w:val="0"/>
        <w:spacing w:val="0"/>
        <w:w w:val="100"/>
        <w:sz w:val="22"/>
        <w:szCs w:val="22"/>
        <w:lang w:val="en-US" w:eastAsia="en-US" w:bidi="ar-SA"/>
      </w:rPr>
    </w:lvl>
    <w:lvl w:ilvl="2" w:tplc="6BE8365C">
      <w:numFmt w:val="bullet"/>
      <w:lvlText w:val="•"/>
      <w:lvlJc w:val="left"/>
      <w:pPr>
        <w:ind w:left="1887" w:hanging="360"/>
      </w:pPr>
      <w:rPr>
        <w:rFonts w:hint="default"/>
        <w:lang w:val="en-US" w:eastAsia="en-US" w:bidi="ar-SA"/>
      </w:rPr>
    </w:lvl>
    <w:lvl w:ilvl="3" w:tplc="AEB254B2">
      <w:numFmt w:val="bullet"/>
      <w:lvlText w:val="•"/>
      <w:lvlJc w:val="left"/>
      <w:pPr>
        <w:ind w:left="2834" w:hanging="360"/>
      </w:pPr>
      <w:rPr>
        <w:rFonts w:hint="default"/>
        <w:lang w:val="en-US" w:eastAsia="en-US" w:bidi="ar-SA"/>
      </w:rPr>
    </w:lvl>
    <w:lvl w:ilvl="4" w:tplc="C8B8F160">
      <w:numFmt w:val="bullet"/>
      <w:lvlText w:val="•"/>
      <w:lvlJc w:val="left"/>
      <w:pPr>
        <w:ind w:left="3782" w:hanging="360"/>
      </w:pPr>
      <w:rPr>
        <w:rFonts w:hint="default"/>
        <w:lang w:val="en-US" w:eastAsia="en-US" w:bidi="ar-SA"/>
      </w:rPr>
    </w:lvl>
    <w:lvl w:ilvl="5" w:tplc="A7F618BE">
      <w:numFmt w:val="bullet"/>
      <w:lvlText w:val="•"/>
      <w:lvlJc w:val="left"/>
      <w:pPr>
        <w:ind w:left="4729" w:hanging="360"/>
      </w:pPr>
      <w:rPr>
        <w:rFonts w:hint="default"/>
        <w:lang w:val="en-US" w:eastAsia="en-US" w:bidi="ar-SA"/>
      </w:rPr>
    </w:lvl>
    <w:lvl w:ilvl="6" w:tplc="9E885CAC">
      <w:numFmt w:val="bullet"/>
      <w:lvlText w:val="•"/>
      <w:lvlJc w:val="left"/>
      <w:pPr>
        <w:ind w:left="5676" w:hanging="360"/>
      </w:pPr>
      <w:rPr>
        <w:rFonts w:hint="default"/>
        <w:lang w:val="en-US" w:eastAsia="en-US" w:bidi="ar-SA"/>
      </w:rPr>
    </w:lvl>
    <w:lvl w:ilvl="7" w:tplc="BC127898">
      <w:numFmt w:val="bullet"/>
      <w:lvlText w:val="•"/>
      <w:lvlJc w:val="left"/>
      <w:pPr>
        <w:ind w:left="6624" w:hanging="360"/>
      </w:pPr>
      <w:rPr>
        <w:rFonts w:hint="default"/>
        <w:lang w:val="en-US" w:eastAsia="en-US" w:bidi="ar-SA"/>
      </w:rPr>
    </w:lvl>
    <w:lvl w:ilvl="8" w:tplc="F328CBC4">
      <w:numFmt w:val="bullet"/>
      <w:lvlText w:val="•"/>
      <w:lvlJc w:val="left"/>
      <w:pPr>
        <w:ind w:left="7571" w:hanging="360"/>
      </w:pPr>
      <w:rPr>
        <w:rFonts w:hint="default"/>
        <w:lang w:val="en-US" w:eastAsia="en-US" w:bidi="ar-SA"/>
      </w:rPr>
    </w:lvl>
  </w:abstractNum>
  <w:abstractNum w:abstractNumId="10" w15:restartNumberingAfterBreak="0">
    <w:nsid w:val="7C022528"/>
    <w:multiLevelType w:val="hybridMultilevel"/>
    <w:tmpl w:val="54582DF8"/>
    <w:lvl w:ilvl="0" w:tplc="DC94B4DC">
      <w:numFmt w:val="bullet"/>
      <w:lvlText w:val=""/>
      <w:lvlJc w:val="left"/>
      <w:pPr>
        <w:ind w:left="580" w:hanging="360"/>
      </w:pPr>
      <w:rPr>
        <w:rFonts w:ascii="Symbol" w:eastAsia="Symbol" w:hAnsi="Symbol" w:cs="Symbol" w:hint="default"/>
        <w:b w:val="0"/>
        <w:bCs w:val="0"/>
        <w:i w:val="0"/>
        <w:iCs w:val="0"/>
        <w:spacing w:val="0"/>
        <w:w w:val="100"/>
        <w:sz w:val="22"/>
        <w:szCs w:val="22"/>
        <w:lang w:val="en-US" w:eastAsia="en-US" w:bidi="ar-SA"/>
      </w:rPr>
    </w:lvl>
    <w:lvl w:ilvl="1" w:tplc="098E0478">
      <w:numFmt w:val="bullet"/>
      <w:lvlText w:val="•"/>
      <w:lvlJc w:val="left"/>
      <w:pPr>
        <w:ind w:left="1468" w:hanging="360"/>
      </w:pPr>
      <w:rPr>
        <w:rFonts w:hint="default"/>
        <w:lang w:val="en-US" w:eastAsia="en-US" w:bidi="ar-SA"/>
      </w:rPr>
    </w:lvl>
    <w:lvl w:ilvl="2" w:tplc="C4BC15AC">
      <w:numFmt w:val="bullet"/>
      <w:lvlText w:val="•"/>
      <w:lvlJc w:val="left"/>
      <w:pPr>
        <w:ind w:left="2357" w:hanging="360"/>
      </w:pPr>
      <w:rPr>
        <w:rFonts w:hint="default"/>
        <w:lang w:val="en-US" w:eastAsia="en-US" w:bidi="ar-SA"/>
      </w:rPr>
    </w:lvl>
    <w:lvl w:ilvl="3" w:tplc="A6D23094">
      <w:numFmt w:val="bullet"/>
      <w:lvlText w:val="•"/>
      <w:lvlJc w:val="left"/>
      <w:pPr>
        <w:ind w:left="3245" w:hanging="360"/>
      </w:pPr>
      <w:rPr>
        <w:rFonts w:hint="default"/>
        <w:lang w:val="en-US" w:eastAsia="en-US" w:bidi="ar-SA"/>
      </w:rPr>
    </w:lvl>
    <w:lvl w:ilvl="4" w:tplc="F56A8992">
      <w:numFmt w:val="bullet"/>
      <w:lvlText w:val="•"/>
      <w:lvlJc w:val="left"/>
      <w:pPr>
        <w:ind w:left="4134" w:hanging="360"/>
      </w:pPr>
      <w:rPr>
        <w:rFonts w:hint="default"/>
        <w:lang w:val="en-US" w:eastAsia="en-US" w:bidi="ar-SA"/>
      </w:rPr>
    </w:lvl>
    <w:lvl w:ilvl="5" w:tplc="05FA9F26">
      <w:numFmt w:val="bullet"/>
      <w:lvlText w:val="•"/>
      <w:lvlJc w:val="left"/>
      <w:pPr>
        <w:ind w:left="5023" w:hanging="360"/>
      </w:pPr>
      <w:rPr>
        <w:rFonts w:hint="default"/>
        <w:lang w:val="en-US" w:eastAsia="en-US" w:bidi="ar-SA"/>
      </w:rPr>
    </w:lvl>
    <w:lvl w:ilvl="6" w:tplc="DD92A840">
      <w:numFmt w:val="bullet"/>
      <w:lvlText w:val="•"/>
      <w:lvlJc w:val="left"/>
      <w:pPr>
        <w:ind w:left="5911" w:hanging="360"/>
      </w:pPr>
      <w:rPr>
        <w:rFonts w:hint="default"/>
        <w:lang w:val="en-US" w:eastAsia="en-US" w:bidi="ar-SA"/>
      </w:rPr>
    </w:lvl>
    <w:lvl w:ilvl="7" w:tplc="3550C23A">
      <w:numFmt w:val="bullet"/>
      <w:lvlText w:val="•"/>
      <w:lvlJc w:val="left"/>
      <w:pPr>
        <w:ind w:left="6800" w:hanging="360"/>
      </w:pPr>
      <w:rPr>
        <w:rFonts w:hint="default"/>
        <w:lang w:val="en-US" w:eastAsia="en-US" w:bidi="ar-SA"/>
      </w:rPr>
    </w:lvl>
    <w:lvl w:ilvl="8" w:tplc="D0E21D62">
      <w:numFmt w:val="bullet"/>
      <w:lvlText w:val="•"/>
      <w:lvlJc w:val="left"/>
      <w:pPr>
        <w:ind w:left="7689" w:hanging="360"/>
      </w:pPr>
      <w:rPr>
        <w:rFonts w:hint="default"/>
        <w:lang w:val="en-US" w:eastAsia="en-US" w:bidi="ar-SA"/>
      </w:rPr>
    </w:lvl>
  </w:abstractNum>
  <w:num w:numId="1" w16cid:durableId="870846825">
    <w:abstractNumId w:val="9"/>
  </w:num>
  <w:num w:numId="2" w16cid:durableId="241918894">
    <w:abstractNumId w:val="6"/>
  </w:num>
  <w:num w:numId="3" w16cid:durableId="496460612">
    <w:abstractNumId w:val="4"/>
  </w:num>
  <w:num w:numId="4" w16cid:durableId="716708050">
    <w:abstractNumId w:val="1"/>
  </w:num>
  <w:num w:numId="5" w16cid:durableId="1141730527">
    <w:abstractNumId w:val="7"/>
  </w:num>
  <w:num w:numId="6" w16cid:durableId="89015093">
    <w:abstractNumId w:val="8"/>
  </w:num>
  <w:num w:numId="7" w16cid:durableId="796535065">
    <w:abstractNumId w:val="3"/>
  </w:num>
  <w:num w:numId="8" w16cid:durableId="858200760">
    <w:abstractNumId w:val="10"/>
  </w:num>
  <w:num w:numId="9" w16cid:durableId="1863204362">
    <w:abstractNumId w:val="5"/>
  </w:num>
  <w:num w:numId="10" w16cid:durableId="1653022016">
    <w:abstractNumId w:val="2"/>
  </w:num>
  <w:num w:numId="11" w16cid:durableId="1971090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E7CA9"/>
    <w:rsid w:val="001C1041"/>
    <w:rsid w:val="008E7CA9"/>
    <w:rsid w:val="009647C4"/>
    <w:rsid w:val="00C21F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FD690"/>
  <w15:docId w15:val="{7090DE58-9B85-41F7-9543-CFA17C476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1"/>
      <w:ind w:left="22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80"/>
    </w:pPr>
  </w:style>
  <w:style w:type="paragraph" w:styleId="Title">
    <w:name w:val="Title"/>
    <w:basedOn w:val="Normal"/>
    <w:uiPriority w:val="10"/>
    <w:qFormat/>
    <w:pPr>
      <w:spacing w:before="82"/>
      <w:ind w:left="2899" w:right="2900" w:firstLine="1"/>
      <w:jc w:val="center"/>
    </w:pPr>
    <w:rPr>
      <w:rFonts w:ascii="Cambria" w:eastAsia="Cambria" w:hAnsi="Cambria" w:cs="Cambria"/>
      <w:b/>
      <w:bCs/>
      <w:sz w:val="32"/>
      <w:szCs w:val="32"/>
    </w:rPr>
  </w:style>
  <w:style w:type="paragraph" w:styleId="ListParagraph">
    <w:name w:val="List Paragraph"/>
    <w:basedOn w:val="Normal"/>
    <w:uiPriority w:val="1"/>
    <w:qFormat/>
    <w:pPr>
      <w:ind w:left="580" w:hanging="36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iodiversity@falkirk.gov.uk"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falkirk.gov.uk/"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falkirk.gov.uk/services/environment/environmental-policy/docs/green-network/Falkirk%20Greenspace%20-%20A%20Strategy%20for%20our%20Green%20Network.pdf?v=201702161345"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5713</Words>
  <Characters>32570</Characters>
  <Application>Microsoft Office Word</Application>
  <DocSecurity>0</DocSecurity>
  <Lines>271</Lines>
  <Paragraphs>76</Paragraphs>
  <ScaleCrop>false</ScaleCrop>
  <Company/>
  <LinksUpToDate>false</LinksUpToDate>
  <CharactersWithSpaces>38207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Biodiversity Duty Report - 2017</dc:title>
  <dc:creator>Falkirk Council</dc:creator>
  <cp:lastModifiedBy>Carole Stevenson</cp:lastModifiedBy>
  <cp:revision>2</cp:revision>
  <dcterms:created xsi:type="dcterms:W3CDTF">2024-07-03T12:30:00Z</dcterms:created>
  <dcterms:modified xsi:type="dcterms:W3CDTF">2024-07-03T12:32:00Z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2017-12-15T00:00:00Z</vt:filetime>
  </property>
  <property fmtid="{D5CDD505-2E9C-101B-9397-08002B2CF9AE}" pid="3" name="Creator">
    <vt:lpwstr>Microsoft® Word 2010</vt:lpwstr>
  </property>
  <property fmtid="{D5CDD505-2E9C-101B-9397-08002B2CF9AE}" pid="4" name="LastSaved">
    <vt:filetime>2024-07-03T00:00:00Z</vt:filetime>
  </property>
  <property fmtid="{D5CDD505-2E9C-101B-9397-08002B2CF9AE}" pid="5" name="PXCViewerInfo">
    <vt:lpwstr>PDF-XChange Viewer;2.5.313.1;Jun  8 2015;11:48:33;D:20180108101053Z</vt:lpwstr>
  </property>
  <property fmtid="{D5CDD505-2E9C-101B-9397-08002B2CF9AE}" pid="6" name="Producer">
    <vt:lpwstr>Microsoft® Word 2010</vt:lpwstr>
  </property>
</Properties>
</file>